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F5A2C" w14:textId="77777777" w:rsidR="00344FE9" w:rsidRPr="00305688" w:rsidRDefault="00A46575">
      <w:pPr>
        <w:jc w:val="center"/>
        <w:rPr>
          <w:b/>
          <w:sz w:val="40"/>
        </w:rPr>
      </w:pPr>
      <w:r w:rsidRPr="00305688">
        <w:rPr>
          <w:b/>
          <w:sz w:val="40"/>
        </w:rPr>
        <w:t>Poulton and Pulford Parish Council</w:t>
      </w:r>
    </w:p>
    <w:p w14:paraId="26713022" w14:textId="77777777" w:rsidR="00B42AF3" w:rsidRPr="00305688" w:rsidRDefault="00B42AF3">
      <w:pPr>
        <w:jc w:val="center"/>
      </w:pPr>
    </w:p>
    <w:p w14:paraId="59233FEC" w14:textId="77777777" w:rsidR="00344FE9" w:rsidRPr="00305688" w:rsidRDefault="00344FE9"/>
    <w:p w14:paraId="385816D4" w14:textId="77777777" w:rsidR="00344FE9" w:rsidRPr="00305688" w:rsidRDefault="00A46575">
      <w:r w:rsidRPr="00305688">
        <w:t>Clerk to the Council: Peter Gosmore, 5 Castle Hill, Pulford, Chester CH4 9EY - Telephone 07711808082</w:t>
      </w:r>
    </w:p>
    <w:p w14:paraId="2670918B" w14:textId="77777777" w:rsidR="00344FE9" w:rsidRPr="00305688" w:rsidRDefault="00344FE9"/>
    <w:p w14:paraId="478C42C2" w14:textId="40429EBF" w:rsidR="00344FE9" w:rsidRPr="00305688" w:rsidRDefault="00A46575">
      <w:pPr>
        <w:rPr>
          <w:b/>
          <w:bCs/>
        </w:rPr>
      </w:pPr>
      <w:r w:rsidRPr="00305688">
        <w:rPr>
          <w:b/>
          <w:bCs/>
        </w:rPr>
        <w:t>Minutes of the Extraordinary Meeting held on 4th August 2026 in Pulford Village Hall</w:t>
      </w:r>
      <w:r w:rsidR="00B42AF3" w:rsidRPr="00305688">
        <w:rPr>
          <w:b/>
          <w:bCs/>
        </w:rPr>
        <w:t xml:space="preserve"> at 7pm</w:t>
      </w:r>
    </w:p>
    <w:p w14:paraId="6AE9EE55" w14:textId="77777777" w:rsidR="00344FE9" w:rsidRPr="00305688" w:rsidRDefault="00344FE9"/>
    <w:p w14:paraId="2B691543" w14:textId="654BD7FA" w:rsidR="00344FE9" w:rsidRPr="00305688" w:rsidRDefault="00A46575">
      <w:r w:rsidRPr="00305688">
        <w:t xml:space="preserve">Present : Cllr David Ewins (Chair), Cllr Ashley Murray, </w:t>
      </w:r>
      <w:r w:rsidR="00927DBB" w:rsidRPr="00305688">
        <w:t>Cllr</w:t>
      </w:r>
      <w:r w:rsidR="00B42AF3" w:rsidRPr="00305688">
        <w:t xml:space="preserve"> Glenys Evans, Cllr Margaret Fay</w:t>
      </w:r>
      <w:r w:rsidRPr="00305688">
        <w:t>,</w:t>
      </w:r>
      <w:r w:rsidR="00DB26F3" w:rsidRPr="00305688">
        <w:t xml:space="preserve"> </w:t>
      </w:r>
      <w:r w:rsidR="00B42AF3" w:rsidRPr="00305688">
        <w:t xml:space="preserve">Cllr Nick Franklin, Cllr Richard Fair, Cllr Keith </w:t>
      </w:r>
      <w:r w:rsidR="005F6DBF" w:rsidRPr="00305688">
        <w:t>Board, Church</w:t>
      </w:r>
      <w:r w:rsidRPr="00305688">
        <w:t xml:space="preserve"> representatives </w:t>
      </w:r>
      <w:r w:rsidR="00810ADD" w:rsidRPr="00305688">
        <w:t>(Sue Payne and Steve Hutchi</w:t>
      </w:r>
      <w:r w:rsidR="00150B42" w:rsidRPr="00305688">
        <w:t>n</w:t>
      </w:r>
      <w:r w:rsidR="00810ADD" w:rsidRPr="00305688">
        <w:t>son)</w:t>
      </w:r>
      <w:r w:rsidR="00927DBB" w:rsidRPr="00305688">
        <w:t xml:space="preserve">, </w:t>
      </w:r>
      <w:r w:rsidR="001E440D" w:rsidRPr="00305688">
        <w:t>our new CWAC councilor Stephen Mosley</w:t>
      </w:r>
      <w:r w:rsidR="00240542" w:rsidRPr="00305688">
        <w:t xml:space="preserve"> </w:t>
      </w:r>
      <w:r w:rsidRPr="00305688">
        <w:t>and approximately 4</w:t>
      </w:r>
      <w:r w:rsidR="00B42AF3" w:rsidRPr="00305688">
        <w:t xml:space="preserve">0 </w:t>
      </w:r>
      <w:r w:rsidRPr="00305688">
        <w:t>members of the public</w:t>
      </w:r>
    </w:p>
    <w:p w14:paraId="796171D8" w14:textId="77777777" w:rsidR="00344FE9" w:rsidRPr="00305688" w:rsidRDefault="00344FE9"/>
    <w:p w14:paraId="2A5968C0" w14:textId="77777777" w:rsidR="00344FE9" w:rsidRPr="00305688" w:rsidRDefault="00344FE9"/>
    <w:p w14:paraId="43145C33" w14:textId="77777777" w:rsidR="00344FE9" w:rsidRPr="00305688" w:rsidRDefault="00A46575">
      <w:pPr>
        <w:spacing w:before="100"/>
        <w:ind w:left="504" w:hanging="504"/>
        <w:rPr>
          <w:b/>
        </w:rPr>
      </w:pPr>
      <w:r w:rsidRPr="00305688">
        <w:rPr>
          <w:b/>
        </w:rPr>
        <w:t>1.   Possible Closure of St Mary’s Church, Pulford:</w:t>
      </w:r>
    </w:p>
    <w:p w14:paraId="243EDAB2" w14:textId="77777777" w:rsidR="00B42AF3" w:rsidRPr="00305688" w:rsidRDefault="00B42AF3">
      <w:pPr>
        <w:spacing w:before="100"/>
        <w:ind w:left="504" w:hanging="504"/>
      </w:pPr>
    </w:p>
    <w:p w14:paraId="7F21F12E" w14:textId="755DF499" w:rsidR="00344FE9" w:rsidRPr="00305688" w:rsidRDefault="00A46575">
      <w:pPr>
        <w:spacing w:before="100"/>
        <w:ind w:left="504" w:hanging="504"/>
      </w:pPr>
      <w:r w:rsidRPr="00305688">
        <w:rPr>
          <w:b/>
        </w:rPr>
        <w:t xml:space="preserve">1.1.  </w:t>
      </w:r>
      <w:r w:rsidRPr="00305688">
        <w:t>The Chairman, Cllr David Ewins, opened the meeting and gave a short overview of the situation. He explained that the meeting had been called to hear the views of those present on the possible closure of St Mary’s Church, Pulford</w:t>
      </w:r>
      <w:r w:rsidR="00FA717B" w:rsidRPr="00305688">
        <w:t xml:space="preserve">, </w:t>
      </w:r>
      <w:r w:rsidR="008F104C" w:rsidRPr="00305688">
        <w:t>and to look into ways of trying to keep the church open</w:t>
      </w:r>
      <w:r w:rsidRPr="00305688">
        <w:t>. The meeting was then opened to general discussion.</w:t>
      </w:r>
    </w:p>
    <w:p w14:paraId="542E7E0D" w14:textId="27CA8AA7" w:rsidR="00344FE9" w:rsidRPr="00305688" w:rsidRDefault="00A46575">
      <w:pPr>
        <w:spacing w:before="100"/>
        <w:ind w:left="504" w:hanging="504"/>
      </w:pPr>
      <w:r w:rsidRPr="00305688">
        <w:rPr>
          <w:b/>
        </w:rPr>
        <w:t xml:space="preserve">1.2.  </w:t>
      </w:r>
      <w:r w:rsidRPr="00305688">
        <w:t xml:space="preserve">The Chairman outlined the church’s importance to the parish and </w:t>
      </w:r>
      <w:r w:rsidR="005D0A2D" w:rsidRPr="00305688">
        <w:t>the</w:t>
      </w:r>
      <w:r w:rsidRPr="00305688">
        <w:t xml:space="preserve"> long history of worship on the site. He noted the potential challenges of maintaining the building and the need to establish the financial and practical position clearly before decisions were made.</w:t>
      </w:r>
    </w:p>
    <w:p w14:paraId="16A69ACE" w14:textId="35061B6E" w:rsidR="00344FE9" w:rsidRPr="00305688" w:rsidRDefault="00A46575">
      <w:pPr>
        <w:spacing w:before="100"/>
        <w:ind w:left="504" w:hanging="504"/>
      </w:pPr>
      <w:r w:rsidRPr="00305688">
        <w:rPr>
          <w:b/>
        </w:rPr>
        <w:t xml:space="preserve">1.3.  </w:t>
      </w:r>
      <w:r w:rsidRPr="00305688">
        <w:t xml:space="preserve">The Parish Council had written to the Bishop of Chester with </w:t>
      </w:r>
      <w:r w:rsidR="005F6DBF" w:rsidRPr="00305688">
        <w:t>several</w:t>
      </w:r>
      <w:r w:rsidRPr="00305688">
        <w:t xml:space="preserve"> questions. The Bishop had sent his blessings, advised that the matter would be passed to the Archdeacon and indicated that a fuller response was awaited. It was felt that action, as well as encouragement, was now needed.</w:t>
      </w:r>
    </w:p>
    <w:p w14:paraId="71F871B6" w14:textId="77777777" w:rsidR="00B42AF3" w:rsidRPr="00305688" w:rsidRDefault="00B42AF3">
      <w:pPr>
        <w:spacing w:before="100"/>
        <w:ind w:left="504" w:hanging="504"/>
      </w:pPr>
    </w:p>
    <w:p w14:paraId="108DA1C3" w14:textId="77777777" w:rsidR="00344FE9" w:rsidRPr="00305688" w:rsidRDefault="00A46575">
      <w:pPr>
        <w:spacing w:before="100"/>
        <w:ind w:left="504" w:hanging="504"/>
        <w:rPr>
          <w:b/>
        </w:rPr>
      </w:pPr>
      <w:r w:rsidRPr="00305688">
        <w:rPr>
          <w:b/>
        </w:rPr>
        <w:t>2.   Matters raised in discussion:</w:t>
      </w:r>
    </w:p>
    <w:p w14:paraId="2B8A0B0E" w14:textId="77777777" w:rsidR="00B42AF3" w:rsidRPr="00305688" w:rsidRDefault="00B42AF3">
      <w:pPr>
        <w:spacing w:before="100"/>
        <w:ind w:left="504" w:hanging="504"/>
      </w:pPr>
    </w:p>
    <w:p w14:paraId="24836FE9" w14:textId="1D0409DE" w:rsidR="00344FE9" w:rsidRPr="00305688" w:rsidRDefault="00A46575">
      <w:pPr>
        <w:spacing w:before="100"/>
        <w:ind w:left="504" w:hanging="504"/>
      </w:pPr>
      <w:r w:rsidRPr="00305688">
        <w:rPr>
          <w:b/>
        </w:rPr>
        <w:t xml:space="preserve">2.1.  </w:t>
      </w:r>
      <w:r w:rsidRPr="00305688">
        <w:t>It was suggested that a five-year business plan should be prepared to explore ways of keeping the church open and, if this could not be achieved, to identify an appropriate future role for the building.</w:t>
      </w:r>
    </w:p>
    <w:p w14:paraId="61690EB7" w14:textId="1C1FE983" w:rsidR="00344FE9" w:rsidRPr="00305688" w:rsidRDefault="00A46575">
      <w:pPr>
        <w:spacing w:before="100"/>
        <w:ind w:left="504" w:hanging="504"/>
      </w:pPr>
      <w:r w:rsidRPr="00305688">
        <w:rPr>
          <w:b/>
        </w:rPr>
        <w:t xml:space="preserve">2.2.  </w:t>
      </w:r>
      <w:r w:rsidRPr="00305688">
        <w:t xml:space="preserve">Cllr Ashley Murray’s work on the issue from the outset was acknowledged. He reported that the only complete accounts </w:t>
      </w:r>
      <w:r w:rsidR="0006057F" w:rsidRPr="00305688">
        <w:t xml:space="preserve">currently </w:t>
      </w:r>
      <w:r w:rsidRPr="00305688">
        <w:t xml:space="preserve">available for inspection were for 2023/24, together with some aspects of 2024/25; the PCC had promised the full </w:t>
      </w:r>
      <w:r w:rsidR="00DC7681" w:rsidRPr="00305688">
        <w:t>2025/26</w:t>
      </w:r>
      <w:r w:rsidRPr="00305688">
        <w:t xml:space="preserve"> accounts shortly. He felt that the Church authorities might prefer closure, despite this ending more than 800 years of continuous worship on the site. He stressed that all possible options should remain open.</w:t>
      </w:r>
    </w:p>
    <w:p w14:paraId="166670DA" w14:textId="7BFEE666" w:rsidR="00344FE9" w:rsidRPr="00305688" w:rsidRDefault="00A46575">
      <w:pPr>
        <w:spacing w:before="100"/>
        <w:ind w:left="504" w:hanging="504"/>
      </w:pPr>
      <w:r w:rsidRPr="00305688">
        <w:rPr>
          <w:b/>
        </w:rPr>
        <w:t xml:space="preserve">2.3.  </w:t>
      </w:r>
      <w:r w:rsidR="00F33688" w:rsidRPr="00305688">
        <w:t>Were the church to close, t</w:t>
      </w:r>
      <w:r w:rsidRPr="00305688">
        <w:t>he possibility of a Church Conservation Trust route was mentioned, although it was recognised that there is substantial competition for this treatment. It was also suggested that the building could be difficult to sell and that the community might need to consider how it could be used.</w:t>
      </w:r>
    </w:p>
    <w:p w14:paraId="73042406" w14:textId="36FE0001" w:rsidR="00344FE9" w:rsidRPr="00305688" w:rsidRDefault="00A46575" w:rsidP="00A3329D">
      <w:pPr>
        <w:spacing w:before="100"/>
        <w:ind w:left="505" w:hanging="505"/>
      </w:pPr>
      <w:r w:rsidRPr="00305688">
        <w:rPr>
          <w:b/>
        </w:rPr>
        <w:t xml:space="preserve">2.4.  </w:t>
      </w:r>
      <w:r w:rsidRPr="00305688">
        <w:t xml:space="preserve">The meeting noted the potential heritage and visitor interest of the church, alongside the adjacent motte-and-bailey castle and the archaeological dig at Poulton. It was suggested that </w:t>
      </w:r>
      <w:r w:rsidRPr="00305688">
        <w:rPr>
          <w:i/>
          <w:iCs/>
        </w:rPr>
        <w:t>Marketing Cheshire</w:t>
      </w:r>
      <w:r w:rsidRPr="00305688">
        <w:t xml:space="preserve"> </w:t>
      </w:r>
      <w:r w:rsidR="00B42AF3" w:rsidRPr="00305688">
        <w:t>should</w:t>
      </w:r>
      <w:r w:rsidRPr="00305688">
        <w:t xml:space="preserve"> be encouraged to promote Pulford, given the number of visitors to Chester each year. Better publicity, an effective tag line and a stronger social-media presence were also proposed.</w:t>
      </w:r>
    </w:p>
    <w:p w14:paraId="067C3C7A" w14:textId="69848DEF" w:rsidR="00A3329D" w:rsidRPr="00305688" w:rsidRDefault="00A46575" w:rsidP="00E86783">
      <w:pPr>
        <w:spacing w:before="100"/>
        <w:ind w:left="505" w:hanging="505"/>
      </w:pPr>
      <w:r w:rsidRPr="00305688">
        <w:rPr>
          <w:b/>
        </w:rPr>
        <w:t xml:space="preserve">2.5.  </w:t>
      </w:r>
      <w:r w:rsidRPr="00305688">
        <w:t xml:space="preserve">Possible </w:t>
      </w:r>
      <w:r w:rsidR="00967CBE" w:rsidRPr="00305688">
        <w:t xml:space="preserve">future </w:t>
      </w:r>
      <w:r w:rsidRPr="00305688">
        <w:t xml:space="preserve">uses </w:t>
      </w:r>
      <w:r w:rsidR="008C207E" w:rsidRPr="00305688">
        <w:t>o</w:t>
      </w:r>
      <w:r w:rsidR="00EB4DFD" w:rsidRPr="00305688">
        <w:t xml:space="preserve">f the church </w:t>
      </w:r>
      <w:r w:rsidR="008C207E" w:rsidRPr="00305688">
        <w:t xml:space="preserve">(if it were </w:t>
      </w:r>
      <w:r w:rsidR="008F36BB" w:rsidRPr="00305688">
        <w:t xml:space="preserve">to </w:t>
      </w:r>
      <w:r w:rsidR="00EB4DFD" w:rsidRPr="00305688">
        <w:t>close</w:t>
      </w:r>
      <w:r w:rsidR="00F71540" w:rsidRPr="00305688">
        <w:t xml:space="preserve"> </w:t>
      </w:r>
      <w:r w:rsidR="00EB4DFD" w:rsidRPr="00305688">
        <w:t xml:space="preserve">and </w:t>
      </w:r>
      <w:r w:rsidR="008F36BB" w:rsidRPr="00305688">
        <w:t xml:space="preserve">be </w:t>
      </w:r>
      <w:r w:rsidR="00173E08" w:rsidRPr="00305688">
        <w:t>deconsecrated</w:t>
      </w:r>
      <w:r w:rsidR="00EB4DFD" w:rsidRPr="00305688">
        <w:t xml:space="preserve">) </w:t>
      </w:r>
      <w:r w:rsidR="008C207E" w:rsidRPr="00305688">
        <w:t xml:space="preserve">were </w:t>
      </w:r>
      <w:r w:rsidRPr="00305688">
        <w:t>discussed includ</w:t>
      </w:r>
      <w:r w:rsidR="00406F03" w:rsidRPr="00305688">
        <w:t>ing</w:t>
      </w:r>
      <w:r w:rsidRPr="00305688">
        <w:t xml:space="preserve"> civil weddings, noting that the Grosvenor Pulford Hotel hosts a significant number of </w:t>
      </w:r>
      <w:r w:rsidR="00245EB0" w:rsidRPr="00305688">
        <w:t xml:space="preserve">such </w:t>
      </w:r>
      <w:r w:rsidRPr="00305688">
        <w:t xml:space="preserve">weddings each year. </w:t>
      </w:r>
    </w:p>
    <w:p w14:paraId="00E6E94D" w14:textId="1CCF9338" w:rsidR="00344FE9" w:rsidRPr="00305688" w:rsidRDefault="00E86783" w:rsidP="00E64FE3">
      <w:pPr>
        <w:spacing w:before="100"/>
        <w:ind w:left="504" w:hanging="504"/>
      </w:pPr>
      <w:r w:rsidRPr="00305688">
        <w:rPr>
          <w:b/>
          <w:bCs/>
        </w:rPr>
        <w:lastRenderedPageBreak/>
        <w:t>2.6.</w:t>
      </w:r>
      <w:r w:rsidRPr="00305688">
        <w:tab/>
      </w:r>
      <w:r w:rsidR="00A46575" w:rsidRPr="00305688">
        <w:t xml:space="preserve">A further approach to the Duke of Westminster was suggested, given the historic involvement of the Grosvenor family with the church. It was noted that the Duke’s agent had </w:t>
      </w:r>
      <w:r w:rsidR="00550A21" w:rsidRPr="00305688">
        <w:t xml:space="preserve">previously </w:t>
      </w:r>
      <w:r w:rsidR="00A46575" w:rsidRPr="00305688">
        <w:t xml:space="preserve">indicated that Grosvenor Estates had </w:t>
      </w:r>
      <w:r w:rsidR="008F36BB" w:rsidRPr="00305688">
        <w:t>“</w:t>
      </w:r>
      <w:r w:rsidR="00A46575" w:rsidRPr="00305688">
        <w:t xml:space="preserve">no appetite to purchase the </w:t>
      </w:r>
      <w:r w:rsidR="00F71540" w:rsidRPr="00305688">
        <w:t>building</w:t>
      </w:r>
      <w:r w:rsidR="008F36BB" w:rsidRPr="00305688">
        <w:t>”</w:t>
      </w:r>
      <w:r w:rsidR="00F71540" w:rsidRPr="00305688">
        <w:t>,</w:t>
      </w:r>
      <w:r w:rsidR="00550A21" w:rsidRPr="00305688">
        <w:t xml:space="preserve"> but it was agreed to explore other options including extending the </w:t>
      </w:r>
      <w:r w:rsidR="00C15572" w:rsidRPr="00305688">
        <w:t xml:space="preserve">maintenance trust fund the </w:t>
      </w:r>
      <w:r w:rsidR="00112D99" w:rsidRPr="00305688">
        <w:t>Grosvenor E</w:t>
      </w:r>
      <w:r w:rsidR="00C15572" w:rsidRPr="00305688">
        <w:t>state has with Eccleston church to Pulford</w:t>
      </w:r>
      <w:r w:rsidR="00112D99" w:rsidRPr="00305688">
        <w:t xml:space="preserve"> St Mary’s.</w:t>
      </w:r>
    </w:p>
    <w:p w14:paraId="3590F0D6" w14:textId="091A7AD9" w:rsidR="00344FE9" w:rsidRPr="00305688" w:rsidRDefault="00A46575">
      <w:pPr>
        <w:spacing w:before="100"/>
        <w:ind w:left="504" w:hanging="504"/>
      </w:pPr>
      <w:r w:rsidRPr="00305688">
        <w:rPr>
          <w:b/>
        </w:rPr>
        <w:t>2.</w:t>
      </w:r>
      <w:r w:rsidR="002C4334" w:rsidRPr="00305688">
        <w:rPr>
          <w:b/>
        </w:rPr>
        <w:t>7</w:t>
      </w:r>
      <w:r w:rsidRPr="00305688">
        <w:rPr>
          <w:b/>
        </w:rPr>
        <w:t xml:space="preserve">.  </w:t>
      </w:r>
      <w:r w:rsidRPr="00305688">
        <w:t xml:space="preserve">The Churchwarden, Sue Payne, reported that the </w:t>
      </w:r>
      <w:r w:rsidR="00B42AF3" w:rsidRPr="00305688">
        <w:t>C</w:t>
      </w:r>
      <w:r w:rsidRPr="00305688">
        <w:t xml:space="preserve">hurch required considerable repair and maintenance work and that the spiritual side of the church was under pressure as worship attendance continued to fall. </w:t>
      </w:r>
      <w:r w:rsidR="00A45E6E" w:rsidRPr="00305688">
        <w:t xml:space="preserve"> </w:t>
      </w:r>
      <w:r w:rsidRPr="00305688">
        <w:t xml:space="preserve">She agreed to share </w:t>
      </w:r>
      <w:r w:rsidR="00703186" w:rsidRPr="00305688">
        <w:t>details</w:t>
      </w:r>
      <w:r w:rsidR="0069693A" w:rsidRPr="00305688">
        <w:t xml:space="preserve"> </w:t>
      </w:r>
      <w:r w:rsidR="008C5C0A" w:rsidRPr="00305688">
        <w:t>of the</w:t>
      </w:r>
      <w:r w:rsidR="00703186" w:rsidRPr="00305688">
        <w:t xml:space="preserve"> </w:t>
      </w:r>
      <w:r w:rsidR="008C5C0A" w:rsidRPr="00305688">
        <w:t xml:space="preserve">recent quinquennial inspection </w:t>
      </w:r>
      <w:r w:rsidR="00515A97" w:rsidRPr="00305688">
        <w:t xml:space="preserve">carried out together with </w:t>
      </w:r>
      <w:r w:rsidR="00915EF5" w:rsidRPr="00305688">
        <w:t>the latest</w:t>
      </w:r>
      <w:r w:rsidR="00515A97" w:rsidRPr="00305688">
        <w:t xml:space="preserve"> quotations</w:t>
      </w:r>
      <w:r w:rsidRPr="00305688">
        <w:t xml:space="preserve"> thought to be about £6,500 for boiler work and £1</w:t>
      </w:r>
      <w:r w:rsidR="00305688">
        <w:t>5,000</w:t>
      </w:r>
      <w:r w:rsidRPr="00305688">
        <w:t xml:space="preserve"> </w:t>
      </w:r>
      <w:r w:rsidR="002D30B7">
        <w:t xml:space="preserve">+ VAT </w:t>
      </w:r>
      <w:r w:rsidRPr="00305688">
        <w:t>for roof repairs. The Chairman noted that grant funding may be available for improved boiler provision. The need for toilet facilities was also discussed and considered important if the building were to be used more widely.</w:t>
      </w:r>
    </w:p>
    <w:p w14:paraId="14740E9F" w14:textId="24ED235B" w:rsidR="00344FE9" w:rsidRPr="00305688" w:rsidRDefault="00A46575">
      <w:pPr>
        <w:spacing w:before="100"/>
        <w:ind w:left="504" w:hanging="504"/>
      </w:pPr>
      <w:r w:rsidRPr="00305688">
        <w:rPr>
          <w:b/>
        </w:rPr>
        <w:t>2.</w:t>
      </w:r>
      <w:r w:rsidR="00A8081F" w:rsidRPr="00305688">
        <w:rPr>
          <w:b/>
        </w:rPr>
        <w:t>8</w:t>
      </w:r>
      <w:r w:rsidRPr="00305688">
        <w:rPr>
          <w:b/>
        </w:rPr>
        <w:t xml:space="preserve">.  </w:t>
      </w:r>
      <w:r w:rsidRPr="00305688">
        <w:t>It was noted that the churchyard is separate from the church building</w:t>
      </w:r>
      <w:r w:rsidR="00A8081F" w:rsidRPr="00305688">
        <w:t xml:space="preserve"> and following any closure responsibility would for its upkeep would pass to the </w:t>
      </w:r>
      <w:r w:rsidR="008F72BC" w:rsidRPr="00305688">
        <w:t>parish council.</w:t>
      </w:r>
    </w:p>
    <w:p w14:paraId="0C21BF90" w14:textId="2884912C" w:rsidR="008F72BC" w:rsidRPr="00305688" w:rsidRDefault="008F72BC">
      <w:pPr>
        <w:spacing w:before="100"/>
        <w:ind w:left="504" w:hanging="504"/>
        <w:rPr>
          <w:bCs/>
        </w:rPr>
      </w:pPr>
      <w:r w:rsidRPr="00305688">
        <w:rPr>
          <w:b/>
        </w:rPr>
        <w:t xml:space="preserve">2.9.  </w:t>
      </w:r>
      <w:r w:rsidRPr="00305688">
        <w:rPr>
          <w:bCs/>
        </w:rPr>
        <w:t xml:space="preserve">It was </w:t>
      </w:r>
      <w:r w:rsidR="004F2102" w:rsidRPr="00305688">
        <w:rPr>
          <w:bCs/>
        </w:rPr>
        <w:t>emphasi</w:t>
      </w:r>
      <w:r w:rsidR="000F351E" w:rsidRPr="00305688">
        <w:rPr>
          <w:bCs/>
        </w:rPr>
        <w:t>s</w:t>
      </w:r>
      <w:r w:rsidR="004F2102" w:rsidRPr="00305688">
        <w:rPr>
          <w:bCs/>
        </w:rPr>
        <w:t>ed that the Church Bank carpark is owned by the parish co</w:t>
      </w:r>
      <w:r w:rsidR="009633B8" w:rsidRPr="00305688">
        <w:rPr>
          <w:bCs/>
        </w:rPr>
        <w:t>uncil and not</w:t>
      </w:r>
      <w:r w:rsidR="0058463D" w:rsidRPr="00305688">
        <w:rPr>
          <w:bCs/>
        </w:rPr>
        <w:t xml:space="preserve"> by the church or the Eaton Estate.</w:t>
      </w:r>
    </w:p>
    <w:p w14:paraId="298263A0" w14:textId="77777777" w:rsidR="00B42AF3" w:rsidRPr="00305688" w:rsidRDefault="00B42AF3">
      <w:pPr>
        <w:spacing w:before="100"/>
        <w:ind w:left="504" w:hanging="504"/>
      </w:pPr>
    </w:p>
    <w:p w14:paraId="4361B6A3" w14:textId="77777777" w:rsidR="00344FE9" w:rsidRPr="00305688" w:rsidRDefault="00A46575">
      <w:pPr>
        <w:spacing w:before="100"/>
        <w:ind w:left="504" w:hanging="504"/>
        <w:rPr>
          <w:b/>
        </w:rPr>
      </w:pPr>
      <w:r w:rsidRPr="00305688">
        <w:rPr>
          <w:b/>
        </w:rPr>
        <w:t>3.   Agreed next steps:</w:t>
      </w:r>
    </w:p>
    <w:p w14:paraId="26191A61" w14:textId="77777777" w:rsidR="00B42AF3" w:rsidRPr="00305688" w:rsidRDefault="00B42AF3">
      <w:pPr>
        <w:spacing w:before="100"/>
        <w:ind w:left="504" w:hanging="504"/>
      </w:pPr>
    </w:p>
    <w:p w14:paraId="16A872FE" w14:textId="2406FB67" w:rsidR="00344FE9" w:rsidRPr="00305688" w:rsidRDefault="00A46575">
      <w:pPr>
        <w:spacing w:before="100"/>
        <w:ind w:left="504" w:hanging="504"/>
      </w:pPr>
      <w:r w:rsidRPr="00305688">
        <w:rPr>
          <w:b/>
        </w:rPr>
        <w:t xml:space="preserve">3.1.  </w:t>
      </w:r>
      <w:r w:rsidRPr="00305688">
        <w:t xml:space="preserve">The Chairman invited volunteers to form a </w:t>
      </w:r>
      <w:r w:rsidRPr="00305688">
        <w:rPr>
          <w:i/>
          <w:iCs/>
        </w:rPr>
        <w:t>Friends of St Mary’s Pulford</w:t>
      </w:r>
      <w:r w:rsidRPr="00305688">
        <w:t xml:space="preserve"> group, to help develop ideas, explore funding and grants, support communication and consider the future use and upkeep of the church.</w:t>
      </w:r>
    </w:p>
    <w:p w14:paraId="575043B4" w14:textId="7BB32643" w:rsidR="00344FE9" w:rsidRPr="00305688" w:rsidRDefault="00A46575">
      <w:pPr>
        <w:spacing w:before="100"/>
        <w:ind w:left="504" w:hanging="504"/>
      </w:pPr>
      <w:r w:rsidRPr="00305688">
        <w:rPr>
          <w:b/>
        </w:rPr>
        <w:t xml:space="preserve">3.2.  </w:t>
      </w:r>
      <w:r w:rsidRPr="00305688">
        <w:t xml:space="preserve">The following people volunteered: Stephen Shakeshaft, Simon Nock, </w:t>
      </w:r>
      <w:r w:rsidR="00F56339" w:rsidRPr="00305688">
        <w:t>Ann Davies</w:t>
      </w:r>
      <w:r w:rsidR="002731E0" w:rsidRPr="00305688">
        <w:t xml:space="preserve">, </w:t>
      </w:r>
      <w:r w:rsidRPr="00305688">
        <w:t xml:space="preserve">Neil Turner, Cllr Ashley Murray, Peter Gosmore, Andrew Nelson, Cllr David Ewins and Steve </w:t>
      </w:r>
      <w:r w:rsidR="00F56339" w:rsidRPr="00305688">
        <w:t>Hutchinson.</w:t>
      </w:r>
      <w:r w:rsidR="002731E0" w:rsidRPr="00305688">
        <w:t xml:space="preserve"> </w:t>
      </w:r>
    </w:p>
    <w:p w14:paraId="3D422A88" w14:textId="7BD08A93" w:rsidR="00344FE9" w:rsidRPr="00305688" w:rsidRDefault="00A46575">
      <w:pPr>
        <w:spacing w:before="100"/>
        <w:ind w:left="504" w:hanging="504"/>
      </w:pPr>
      <w:r w:rsidRPr="00305688">
        <w:rPr>
          <w:b/>
        </w:rPr>
        <w:t xml:space="preserve">3.3.  </w:t>
      </w:r>
      <w:r w:rsidRPr="00305688">
        <w:t>Email addresses were collected from those willing to remain involved. The meeting recognised the need to harness the energy and skills of local people in taking this work forward.</w:t>
      </w:r>
      <w:r w:rsidR="008428D6" w:rsidRPr="00305688">
        <w:t xml:space="preserve">  </w:t>
      </w:r>
      <w:r w:rsidR="006D12DF" w:rsidRPr="00305688">
        <w:t>A local builder is to be asked for his personal input.</w:t>
      </w:r>
    </w:p>
    <w:p w14:paraId="597FF5C2" w14:textId="77777777" w:rsidR="00B42AF3" w:rsidRPr="00305688" w:rsidRDefault="00B42AF3">
      <w:pPr>
        <w:spacing w:before="100"/>
        <w:ind w:left="504" w:hanging="504"/>
      </w:pPr>
    </w:p>
    <w:p w14:paraId="2E666A97" w14:textId="77777777" w:rsidR="00344FE9" w:rsidRPr="00305688" w:rsidRDefault="00A46575">
      <w:pPr>
        <w:spacing w:before="100"/>
        <w:ind w:left="504" w:hanging="504"/>
      </w:pPr>
      <w:r w:rsidRPr="00305688">
        <w:rPr>
          <w:b/>
        </w:rPr>
        <w:t>4.   Close of meeting:</w:t>
      </w:r>
      <w:r w:rsidRPr="00305688">
        <w:t xml:space="preserve">  The Chairman thanked those present for their contributions. The meeting then closed.</w:t>
      </w:r>
    </w:p>
    <w:sectPr w:rsidR="00344FE9" w:rsidRPr="00305688" w:rsidSect="00FE4C87">
      <w:footerReference w:type="even" r:id="rId7"/>
      <w:footerReference w:type="default" r:id="rId8"/>
      <w:pgSz w:w="11906" w:h="16838"/>
      <w:pgMar w:top="1134" w:right="1021" w:bottom="1418" w:left="1021" w:header="709"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F0A1F" w14:textId="77777777" w:rsidR="00131819" w:rsidRDefault="00131819">
      <w:r>
        <w:separator/>
      </w:r>
    </w:p>
  </w:endnote>
  <w:endnote w:type="continuationSeparator" w:id="0">
    <w:p w14:paraId="1CC4F444" w14:textId="77777777" w:rsidR="00131819" w:rsidRDefault="00131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8753467"/>
      <w:docPartObj>
        <w:docPartGallery w:val="Page Numbers (Bottom of Page)"/>
        <w:docPartUnique/>
      </w:docPartObj>
    </w:sdtPr>
    <w:sdtEndPr>
      <w:rPr>
        <w:rStyle w:val="PageNumber"/>
      </w:rPr>
    </w:sdtEndPr>
    <w:sdtContent>
      <w:p w14:paraId="79A99B75" w14:textId="77777777" w:rsidR="00AB524F" w:rsidRDefault="00AB524F" w:rsidP="00A908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ABDDF1F" w14:textId="77777777" w:rsidR="00AB524F" w:rsidRDefault="00AB524F" w:rsidP="00AB524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7E3C" w14:textId="77777777" w:rsidR="00344FE9" w:rsidRDefault="00A46575">
    <w:pPr>
      <w:tabs>
        <w:tab w:val="right" w:pos="9576"/>
      </w:tabs>
    </w:pPr>
    <w:r>
      <w:rPr>
        <w:sz w:val="20"/>
      </w:rPr>
      <w:t>Minutes of Poulton and Pulford Parish Council Extraordinary Meeting – 4th August 2026</w:t>
    </w:r>
    <w:r>
      <w:tab/>
    </w:r>
    <w:r>
      <w:fldChar w:fldCharType="begin"/>
    </w:r>
    <w:r>
      <w:instrText>PAGE</w:instrText>
    </w:r>
    <w:r>
      <w:fldChar w:fldCharType="separate"/>
    </w:r>
    <w:r w:rsidR="00B42AF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187DB" w14:textId="77777777" w:rsidR="00131819" w:rsidRDefault="00131819">
      <w:r>
        <w:separator/>
      </w:r>
    </w:p>
  </w:footnote>
  <w:footnote w:type="continuationSeparator" w:id="0">
    <w:p w14:paraId="5CC5D848" w14:textId="77777777" w:rsidR="00131819" w:rsidRDefault="001318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6158E"/>
    <w:multiLevelType w:val="multilevel"/>
    <w:tmpl w:val="E02238BA"/>
    <w:numStyleLink w:val="Numbered"/>
  </w:abstractNum>
  <w:abstractNum w:abstractNumId="1" w15:restartNumberingAfterBreak="0">
    <w:nsid w:val="1C2D1CFB"/>
    <w:multiLevelType w:val="hybridMultilevel"/>
    <w:tmpl w:val="AB461956"/>
    <w:numStyleLink w:val="BulletBig"/>
  </w:abstractNum>
  <w:abstractNum w:abstractNumId="2" w15:restartNumberingAfterBreak="0">
    <w:nsid w:val="66D25E6A"/>
    <w:multiLevelType w:val="hybridMultilevel"/>
    <w:tmpl w:val="AB461956"/>
    <w:styleLink w:val="BulletBig"/>
    <w:lvl w:ilvl="0" w:tplc="723E1BB6">
      <w:start w:val="1"/>
      <w:numFmt w:val="bullet"/>
      <w:lvlText w:val="•"/>
      <w:lvlJc w:val="left"/>
      <w:pPr>
        <w:ind w:left="26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1" w:tplc="8564C69A">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2" w:tplc="822068E2">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3" w:tplc="2F649144">
      <w:start w:val="1"/>
      <w:numFmt w:val="bullet"/>
      <w:lvlText w:val="•"/>
      <w:lvlJc w:val="left"/>
      <w:pPr>
        <w:ind w:left="98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4" w:tplc="446C4232">
      <w:start w:val="1"/>
      <w:numFmt w:val="bullet"/>
      <w:lvlText w:val="•"/>
      <w:lvlJc w:val="left"/>
      <w:pPr>
        <w:ind w:left="122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5" w:tplc="E3F2603C">
      <w:start w:val="1"/>
      <w:numFmt w:val="bullet"/>
      <w:lvlText w:val="•"/>
      <w:lvlJc w:val="left"/>
      <w:pPr>
        <w:ind w:left="146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6" w:tplc="34480048">
      <w:start w:val="1"/>
      <w:numFmt w:val="bullet"/>
      <w:lvlText w:val="•"/>
      <w:lvlJc w:val="left"/>
      <w:pPr>
        <w:ind w:left="170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7" w:tplc="4B94D498">
      <w:start w:val="1"/>
      <w:numFmt w:val="bullet"/>
      <w:lvlText w:val="•"/>
      <w:lvlJc w:val="left"/>
      <w:pPr>
        <w:ind w:left="194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8" w:tplc="5B54400A">
      <w:start w:val="1"/>
      <w:numFmt w:val="bullet"/>
      <w:lvlText w:val="•"/>
      <w:lvlJc w:val="left"/>
      <w:pPr>
        <w:ind w:left="218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abstractNum>
  <w:abstractNum w:abstractNumId="3" w15:restartNumberingAfterBreak="0">
    <w:nsid w:val="6748062F"/>
    <w:multiLevelType w:val="multilevel"/>
    <w:tmpl w:val="E02238BA"/>
    <w:styleLink w:val="Numbered"/>
    <w:lvl w:ilvl="0">
      <w:start w:val="1"/>
      <w:numFmt w:val="decimal"/>
      <w:lvlText w:val="%1."/>
      <w:lvlJc w:val="left"/>
      <w:pPr>
        <w:ind w:left="393" w:hanging="393"/>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927" w:hanging="56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337663313">
    <w:abstractNumId w:val="3"/>
  </w:num>
  <w:num w:numId="2" w16cid:durableId="531184779">
    <w:abstractNumId w:val="0"/>
    <w:lvlOverride w:ilvl="0">
      <w:lvl w:ilvl="0">
        <w:start w:val="1"/>
        <w:numFmt w:val="decimal"/>
        <w:lvlText w:val="%1."/>
        <w:lvlJc w:val="left"/>
        <w:pPr>
          <w:ind w:left="393" w:hanging="393"/>
        </w:pPr>
        <w:rPr>
          <w:rFonts w:hAnsi="Arial Unicode MS"/>
          <w:b/>
          <w:bCs/>
          <w:caps w:val="0"/>
          <w:smallCaps w:val="0"/>
          <w:strike w:val="0"/>
          <w:dstrike w:val="0"/>
          <w:outline w:val="0"/>
          <w:emboss w:val="0"/>
          <w:imprint w:val="0"/>
          <w:color w:val="000000" w:themeColor="text1"/>
          <w:spacing w:val="0"/>
          <w:w w:val="100"/>
          <w:kern w:val="0"/>
          <w:position w:val="0"/>
          <w:highlight w:val="none"/>
          <w:vertAlign w:val="baseline"/>
        </w:rPr>
      </w:lvl>
    </w:lvlOverride>
    <w:lvlOverride w:ilvl="1">
      <w:lvl w:ilvl="1">
        <w:start w:val="1"/>
        <w:numFmt w:val="decimal"/>
        <w:lvlText w:val="%1.%2."/>
        <w:lvlJc w:val="left"/>
        <w:pPr>
          <w:ind w:left="927" w:hanging="567"/>
        </w:pPr>
        <w:rPr>
          <w:rFonts w:hAnsi="Arial Unicode MS"/>
          <w:caps w:val="0"/>
          <w:smallCaps w:val="0"/>
          <w:strike w:val="0"/>
          <w:dstrike w:val="0"/>
          <w:outline w:val="0"/>
          <w:emboss w:val="0"/>
          <w:imprint w:val="0"/>
          <w:color w:val="000000" w:themeColor="text1"/>
          <w:spacing w:val="0"/>
          <w:w w:val="100"/>
          <w:kern w:val="0"/>
          <w:position w:val="0"/>
          <w:highlight w:val="none"/>
          <w:vertAlign w:val="baseline"/>
        </w:rPr>
      </w:lvl>
    </w:lvlOverride>
    <w:lvlOverride w:ilvl="2">
      <w:lvl w:ilvl="2">
        <w:start w:val="1"/>
        <w:numFmt w:val="decimal"/>
        <w:suff w:val="nothing"/>
        <w:lvlText w:val="%1.%2.%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 w16cid:durableId="1246569771">
    <w:abstractNumId w:val="0"/>
    <w:lvlOverride w:ilvl="0">
      <w:lvl w:ilvl="0">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76583474">
    <w:abstractNumId w:val="0"/>
    <w:lvlOverride w:ilvl="0">
      <w:lvl w:ilvl="0">
        <w:start w:val="1"/>
        <w:numFmt w:val="decimal"/>
        <w:lvlText w:val="%1."/>
        <w:lvlJc w:val="left"/>
        <w:pPr>
          <w:ind w:left="393" w:hanging="39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92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570" w:hanging="8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16cid:durableId="498886497">
    <w:abstractNumId w:val="0"/>
    <w:lvlOverride w:ilvl="0">
      <w:startOverride w:val="1"/>
      <w:lvl w:ilvl="0">
        <w:start w:val="1"/>
        <w:numFmt w:val="decimal"/>
        <w:lvlText w:val="%1."/>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4."/>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5."/>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6."/>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7."/>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8."/>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9."/>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1751733197">
    <w:abstractNumId w:val="0"/>
    <w:lvlOverride w:ilvl="0">
      <w:startOverride w:val="7"/>
      <w:lvl w:ilvl="0">
        <w:start w:val="7"/>
        <w:numFmt w:val="decimal"/>
        <w:lvlText w:val="%1."/>
        <w:lvlJc w:val="left"/>
        <w:pPr>
          <w:ind w:left="393" w:hanging="39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92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48723975">
    <w:abstractNumId w:val="2"/>
  </w:num>
  <w:num w:numId="8" w16cid:durableId="2019698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209"/>
    <w:rsid w:val="00012305"/>
    <w:rsid w:val="00023C98"/>
    <w:rsid w:val="00041370"/>
    <w:rsid w:val="0006057F"/>
    <w:rsid w:val="000806C8"/>
    <w:rsid w:val="000902D5"/>
    <w:rsid w:val="000943DA"/>
    <w:rsid w:val="000A287E"/>
    <w:rsid w:val="000A49F7"/>
    <w:rsid w:val="000B55F6"/>
    <w:rsid w:val="000C5CCB"/>
    <w:rsid w:val="000F351E"/>
    <w:rsid w:val="00112D99"/>
    <w:rsid w:val="00131819"/>
    <w:rsid w:val="00142790"/>
    <w:rsid w:val="00150B42"/>
    <w:rsid w:val="0015520B"/>
    <w:rsid w:val="001624BC"/>
    <w:rsid w:val="00165248"/>
    <w:rsid w:val="00173E08"/>
    <w:rsid w:val="00174CFE"/>
    <w:rsid w:val="00181C5A"/>
    <w:rsid w:val="001C2092"/>
    <w:rsid w:val="001E440D"/>
    <w:rsid w:val="00213A29"/>
    <w:rsid w:val="00236F8D"/>
    <w:rsid w:val="00240542"/>
    <w:rsid w:val="002425B9"/>
    <w:rsid w:val="00245EB0"/>
    <w:rsid w:val="00250434"/>
    <w:rsid w:val="00254990"/>
    <w:rsid w:val="002731E0"/>
    <w:rsid w:val="00276105"/>
    <w:rsid w:val="00282CA2"/>
    <w:rsid w:val="002A1799"/>
    <w:rsid w:val="002C0CA2"/>
    <w:rsid w:val="002C4334"/>
    <w:rsid w:val="002D1A44"/>
    <w:rsid w:val="002D30B7"/>
    <w:rsid w:val="002D5B19"/>
    <w:rsid w:val="002E5EEA"/>
    <w:rsid w:val="00305688"/>
    <w:rsid w:val="00315D65"/>
    <w:rsid w:val="003221A8"/>
    <w:rsid w:val="00344FE9"/>
    <w:rsid w:val="00352F6C"/>
    <w:rsid w:val="003540C7"/>
    <w:rsid w:val="003571C0"/>
    <w:rsid w:val="00376B95"/>
    <w:rsid w:val="003B0441"/>
    <w:rsid w:val="004033DC"/>
    <w:rsid w:val="0040583D"/>
    <w:rsid w:val="00406F03"/>
    <w:rsid w:val="00432385"/>
    <w:rsid w:val="00446DA3"/>
    <w:rsid w:val="0047459E"/>
    <w:rsid w:val="004750F6"/>
    <w:rsid w:val="00483ED1"/>
    <w:rsid w:val="004A3209"/>
    <w:rsid w:val="004A6EBC"/>
    <w:rsid w:val="004B023A"/>
    <w:rsid w:val="004B5217"/>
    <w:rsid w:val="004D256D"/>
    <w:rsid w:val="004D26FE"/>
    <w:rsid w:val="004E1A11"/>
    <w:rsid w:val="004F2102"/>
    <w:rsid w:val="00500877"/>
    <w:rsid w:val="005105DB"/>
    <w:rsid w:val="00515A97"/>
    <w:rsid w:val="00516057"/>
    <w:rsid w:val="00537C79"/>
    <w:rsid w:val="00550A21"/>
    <w:rsid w:val="005840B6"/>
    <w:rsid w:val="0058463D"/>
    <w:rsid w:val="005D0A2D"/>
    <w:rsid w:val="005E1EBD"/>
    <w:rsid w:val="005F32AB"/>
    <w:rsid w:val="005F6DBF"/>
    <w:rsid w:val="006130DA"/>
    <w:rsid w:val="0061405F"/>
    <w:rsid w:val="006254A5"/>
    <w:rsid w:val="00626D83"/>
    <w:rsid w:val="00633069"/>
    <w:rsid w:val="00635FF5"/>
    <w:rsid w:val="00674629"/>
    <w:rsid w:val="006905E5"/>
    <w:rsid w:val="00694723"/>
    <w:rsid w:val="0069693A"/>
    <w:rsid w:val="006A52AE"/>
    <w:rsid w:val="006A5459"/>
    <w:rsid w:val="006B0F1A"/>
    <w:rsid w:val="006B41C5"/>
    <w:rsid w:val="006B4D36"/>
    <w:rsid w:val="006D12DF"/>
    <w:rsid w:val="00703186"/>
    <w:rsid w:val="00720CC1"/>
    <w:rsid w:val="0075203A"/>
    <w:rsid w:val="00770517"/>
    <w:rsid w:val="00771DB3"/>
    <w:rsid w:val="00797AB7"/>
    <w:rsid w:val="007A336F"/>
    <w:rsid w:val="007A64EF"/>
    <w:rsid w:val="007B1E28"/>
    <w:rsid w:val="007B6387"/>
    <w:rsid w:val="007B65B2"/>
    <w:rsid w:val="007C2C15"/>
    <w:rsid w:val="007D5DC7"/>
    <w:rsid w:val="007D680D"/>
    <w:rsid w:val="007E3437"/>
    <w:rsid w:val="00810ADD"/>
    <w:rsid w:val="00830227"/>
    <w:rsid w:val="008428D6"/>
    <w:rsid w:val="00852D98"/>
    <w:rsid w:val="00853328"/>
    <w:rsid w:val="00861EBC"/>
    <w:rsid w:val="008827A5"/>
    <w:rsid w:val="008870EF"/>
    <w:rsid w:val="008B4F0B"/>
    <w:rsid w:val="008C207E"/>
    <w:rsid w:val="008C29C9"/>
    <w:rsid w:val="008C5C0A"/>
    <w:rsid w:val="008F104C"/>
    <w:rsid w:val="008F36BB"/>
    <w:rsid w:val="008F72BC"/>
    <w:rsid w:val="0090690A"/>
    <w:rsid w:val="00912F0B"/>
    <w:rsid w:val="00915EF5"/>
    <w:rsid w:val="00927DBB"/>
    <w:rsid w:val="00930821"/>
    <w:rsid w:val="0095443D"/>
    <w:rsid w:val="009633B8"/>
    <w:rsid w:val="00967CBE"/>
    <w:rsid w:val="00977C31"/>
    <w:rsid w:val="009D4FF6"/>
    <w:rsid w:val="009F06EB"/>
    <w:rsid w:val="00A03D1C"/>
    <w:rsid w:val="00A07192"/>
    <w:rsid w:val="00A26DDD"/>
    <w:rsid w:val="00A3329D"/>
    <w:rsid w:val="00A45E6E"/>
    <w:rsid w:val="00A46575"/>
    <w:rsid w:val="00A53BFB"/>
    <w:rsid w:val="00A8081F"/>
    <w:rsid w:val="00AB3CE2"/>
    <w:rsid w:val="00AB524F"/>
    <w:rsid w:val="00AD1C9F"/>
    <w:rsid w:val="00AE3EA6"/>
    <w:rsid w:val="00B305A1"/>
    <w:rsid w:val="00B42084"/>
    <w:rsid w:val="00B42AF3"/>
    <w:rsid w:val="00B57E60"/>
    <w:rsid w:val="00B67688"/>
    <w:rsid w:val="00B70793"/>
    <w:rsid w:val="00B94B9F"/>
    <w:rsid w:val="00BA78D8"/>
    <w:rsid w:val="00BD02BB"/>
    <w:rsid w:val="00BD339F"/>
    <w:rsid w:val="00BD49F2"/>
    <w:rsid w:val="00BE63EA"/>
    <w:rsid w:val="00C15572"/>
    <w:rsid w:val="00C2001A"/>
    <w:rsid w:val="00C31086"/>
    <w:rsid w:val="00C3434C"/>
    <w:rsid w:val="00C444DF"/>
    <w:rsid w:val="00C52A4C"/>
    <w:rsid w:val="00C66021"/>
    <w:rsid w:val="00C82E9E"/>
    <w:rsid w:val="00C92865"/>
    <w:rsid w:val="00CD749C"/>
    <w:rsid w:val="00CF05A3"/>
    <w:rsid w:val="00CF68AD"/>
    <w:rsid w:val="00CF6ABB"/>
    <w:rsid w:val="00D34D21"/>
    <w:rsid w:val="00D44BA8"/>
    <w:rsid w:val="00D46969"/>
    <w:rsid w:val="00DA4ACF"/>
    <w:rsid w:val="00DB26F3"/>
    <w:rsid w:val="00DC7681"/>
    <w:rsid w:val="00DD4A7B"/>
    <w:rsid w:val="00E02E28"/>
    <w:rsid w:val="00E22355"/>
    <w:rsid w:val="00E26163"/>
    <w:rsid w:val="00E274AF"/>
    <w:rsid w:val="00E31765"/>
    <w:rsid w:val="00E5668D"/>
    <w:rsid w:val="00E64FE3"/>
    <w:rsid w:val="00E86783"/>
    <w:rsid w:val="00EB29F5"/>
    <w:rsid w:val="00EB4DFD"/>
    <w:rsid w:val="00EB57B2"/>
    <w:rsid w:val="00EC61C1"/>
    <w:rsid w:val="00EF611A"/>
    <w:rsid w:val="00F33688"/>
    <w:rsid w:val="00F50DB6"/>
    <w:rsid w:val="00F51AEA"/>
    <w:rsid w:val="00F56339"/>
    <w:rsid w:val="00F71540"/>
    <w:rsid w:val="00F82B06"/>
    <w:rsid w:val="00FA717B"/>
    <w:rsid w:val="00FB2155"/>
    <w:rsid w:val="00FB6203"/>
    <w:rsid w:val="00FC26E1"/>
    <w:rsid w:val="00FD6FB8"/>
    <w:rsid w:val="00FD7BBE"/>
    <w:rsid w:val="00FE0667"/>
    <w:rsid w:val="00FE4C87"/>
    <w:rsid w:val="00FF33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04F95"/>
  <w15:docId w15:val="{33B58344-E5E9-F849-9712-A23946372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lang w:val="en-US"/>
      <w14:textOutline w14:w="0" w14:cap="flat" w14:cmpd="sng" w14:algn="ctr">
        <w14:noFill/>
        <w14:prstDash w14:val="solid"/>
        <w14:bevel/>
      </w14:textOutline>
    </w:rPr>
  </w:style>
  <w:style w:type="numbering" w:customStyle="1" w:styleId="Numbered">
    <w:name w:val="Numbered"/>
    <w:pPr>
      <w:numPr>
        <w:numId w:val="1"/>
      </w:numPr>
    </w:pPr>
  </w:style>
  <w:style w:type="character" w:customStyle="1" w:styleId="Link">
    <w:name w:val="Link"/>
    <w:rPr>
      <w:u w:val="single"/>
    </w:rPr>
  </w:style>
  <w:style w:type="character" w:customStyle="1" w:styleId="Hyperlink0">
    <w:name w:val="Hyperlink.0"/>
    <w:basedOn w:val="Link"/>
    <w:rPr>
      <w:b w:val="0"/>
      <w:bCs w:val="0"/>
      <w:u w:val="single"/>
    </w:rPr>
  </w:style>
  <w:style w:type="paragraph" w:customStyle="1" w:styleId="TableStyle2">
    <w:name w:val="Table Style 2"/>
    <w:rPr>
      <w:rFonts w:ascii="Helvetica Neue" w:eastAsia="Helvetica Neue" w:hAnsi="Helvetica Neue" w:cs="Helvetica Neue"/>
      <w:color w:val="000000"/>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BulletBig">
    <w:name w:val="Bullet Big"/>
    <w:pPr>
      <w:numPr>
        <w:numId w:val="7"/>
      </w:numPr>
    </w:pPr>
  </w:style>
  <w:style w:type="paragraph" w:styleId="Header">
    <w:name w:val="header"/>
    <w:basedOn w:val="Normal"/>
    <w:link w:val="HeaderChar"/>
    <w:uiPriority w:val="99"/>
    <w:unhideWhenUsed/>
    <w:rsid w:val="001624BC"/>
    <w:pPr>
      <w:tabs>
        <w:tab w:val="center" w:pos="4513"/>
        <w:tab w:val="right" w:pos="9026"/>
      </w:tabs>
    </w:pPr>
  </w:style>
  <w:style w:type="character" w:customStyle="1" w:styleId="HeaderChar">
    <w:name w:val="Header Char"/>
    <w:basedOn w:val="DefaultParagraphFont"/>
    <w:link w:val="Header"/>
    <w:uiPriority w:val="99"/>
    <w:rsid w:val="001624BC"/>
    <w:rPr>
      <w:sz w:val="24"/>
      <w:szCs w:val="24"/>
      <w:lang w:val="en-US" w:eastAsia="en-US"/>
    </w:rPr>
  </w:style>
  <w:style w:type="paragraph" w:styleId="Footer">
    <w:name w:val="footer"/>
    <w:basedOn w:val="Normal"/>
    <w:link w:val="FooterChar"/>
    <w:uiPriority w:val="99"/>
    <w:unhideWhenUsed/>
    <w:rsid w:val="001624BC"/>
    <w:pPr>
      <w:tabs>
        <w:tab w:val="center" w:pos="4513"/>
        <w:tab w:val="right" w:pos="9026"/>
      </w:tabs>
    </w:pPr>
  </w:style>
  <w:style w:type="character" w:customStyle="1" w:styleId="FooterChar">
    <w:name w:val="Footer Char"/>
    <w:basedOn w:val="DefaultParagraphFont"/>
    <w:link w:val="Footer"/>
    <w:uiPriority w:val="99"/>
    <w:rsid w:val="001624BC"/>
    <w:rPr>
      <w:sz w:val="24"/>
      <w:szCs w:val="24"/>
      <w:lang w:val="en-US" w:eastAsia="en-US"/>
    </w:rPr>
  </w:style>
  <w:style w:type="character" w:styleId="PlaceholderText">
    <w:name w:val="Placeholder Text"/>
    <w:basedOn w:val="DefaultParagraphFont"/>
    <w:uiPriority w:val="99"/>
    <w:semiHidden/>
    <w:rsid w:val="00AB524F"/>
    <w:rPr>
      <w:color w:val="666666"/>
    </w:rPr>
  </w:style>
  <w:style w:type="character" w:styleId="PageNumber">
    <w:name w:val="page number"/>
    <w:basedOn w:val="DefaultParagraphFont"/>
    <w:uiPriority w:val="99"/>
    <w:semiHidden/>
    <w:unhideWhenUsed/>
    <w:rsid w:val="00AB524F"/>
  </w:style>
  <w:style w:type="table" w:styleId="TableGrid">
    <w:name w:val="Table Grid"/>
    <w:basedOn w:val="TableNormal"/>
    <w:uiPriority w:val="39"/>
    <w:rsid w:val="005F32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B41C5"/>
    <w:rPr>
      <w:sz w:val="16"/>
      <w:szCs w:val="16"/>
    </w:rPr>
  </w:style>
  <w:style w:type="paragraph" w:styleId="CommentText">
    <w:name w:val="annotation text"/>
    <w:basedOn w:val="Normal"/>
    <w:link w:val="CommentTextChar"/>
    <w:uiPriority w:val="99"/>
    <w:unhideWhenUsed/>
    <w:rsid w:val="006B41C5"/>
    <w:rPr>
      <w:sz w:val="20"/>
      <w:szCs w:val="20"/>
    </w:rPr>
  </w:style>
  <w:style w:type="character" w:customStyle="1" w:styleId="CommentTextChar">
    <w:name w:val="Comment Text Char"/>
    <w:basedOn w:val="DefaultParagraphFont"/>
    <w:link w:val="CommentText"/>
    <w:uiPriority w:val="99"/>
    <w:rsid w:val="006B41C5"/>
    <w:rPr>
      <w:lang w:val="en-US" w:eastAsia="en-US"/>
    </w:rPr>
  </w:style>
  <w:style w:type="paragraph" w:styleId="CommentSubject">
    <w:name w:val="annotation subject"/>
    <w:basedOn w:val="CommentText"/>
    <w:next w:val="CommentText"/>
    <w:link w:val="CommentSubjectChar"/>
    <w:uiPriority w:val="99"/>
    <w:semiHidden/>
    <w:unhideWhenUsed/>
    <w:rsid w:val="006B41C5"/>
    <w:rPr>
      <w:b/>
      <w:bCs/>
    </w:rPr>
  </w:style>
  <w:style w:type="character" w:customStyle="1" w:styleId="CommentSubjectChar">
    <w:name w:val="Comment Subject Char"/>
    <w:basedOn w:val="CommentTextChar"/>
    <w:link w:val="CommentSubject"/>
    <w:uiPriority w:val="99"/>
    <w:semiHidden/>
    <w:rsid w:val="006B41C5"/>
    <w:rPr>
      <w:b/>
      <w:bCs/>
      <w:lang w:val="en-US" w:eastAsia="en-US"/>
    </w:rPr>
  </w:style>
  <w:style w:type="paragraph" w:styleId="ListParagraph">
    <w:name w:val="List Paragraph"/>
    <w:basedOn w:val="Normal"/>
    <w:uiPriority w:val="34"/>
    <w:qFormat/>
    <w:rsid w:val="007D68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Ewins</dc:creator>
  <cp:lastModifiedBy>David Ewins</cp:lastModifiedBy>
  <cp:revision>4</cp:revision>
  <cp:lastPrinted>2026-08-05T08:49:00Z</cp:lastPrinted>
  <dcterms:created xsi:type="dcterms:W3CDTF">2026-08-07T14:09:00Z</dcterms:created>
  <dcterms:modified xsi:type="dcterms:W3CDTF">2026-08-07T14:19:00Z</dcterms:modified>
</cp:coreProperties>
</file>