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9175A" w14:textId="77777777" w:rsidR="00C84E99" w:rsidRDefault="00785F62">
      <w:pPr>
        <w:jc w:val="center"/>
      </w:pPr>
      <w:r>
        <w:rPr>
          <w:b/>
          <w:sz w:val="34"/>
        </w:rPr>
        <w:t>FRIENDS OF ST MARY’S PULFORD</w:t>
      </w:r>
    </w:p>
    <w:p w14:paraId="0A71BB5B" w14:textId="77777777" w:rsidR="00C84E99" w:rsidRPr="00E62CC8" w:rsidRDefault="00785F62">
      <w:pPr>
        <w:jc w:val="center"/>
      </w:pPr>
      <w:r w:rsidRPr="00E62CC8">
        <w:rPr>
          <w:b/>
          <w:sz w:val="26"/>
        </w:rPr>
        <w:t>Minutes of the Meeting held on Thursday 17 September 2026</w:t>
      </w:r>
    </w:p>
    <w:p w14:paraId="482D3580" w14:textId="77777777" w:rsidR="00C84E99" w:rsidRPr="00E62CC8" w:rsidRDefault="00785F62">
      <w:pPr>
        <w:jc w:val="center"/>
      </w:pPr>
      <w:r w:rsidRPr="00E62CC8">
        <w:rPr>
          <w:i/>
        </w:rPr>
        <w:t>Pulford Village Hall at 7.00 pm</w:t>
      </w:r>
    </w:p>
    <w:p w14:paraId="096A461F" w14:textId="77777777" w:rsidR="00C84E99" w:rsidRPr="00E62CC8" w:rsidRDefault="00785F62">
      <w:pPr>
        <w:pStyle w:val="Heading1"/>
        <w:rPr>
          <w:color w:val="auto"/>
        </w:rPr>
      </w:pPr>
      <w:r w:rsidRPr="00E62CC8">
        <w:rPr>
          <w:color w:val="auto"/>
        </w:rPr>
        <w:t>Present</w:t>
      </w:r>
    </w:p>
    <w:p w14:paraId="4D10C5D6" w14:textId="77777777" w:rsidR="00C84E99" w:rsidRPr="00E62CC8" w:rsidRDefault="00785F62">
      <w:r w:rsidRPr="00E62CC8">
        <w:t>Andrew Nelson, Simon Nock, Ashley Murray, Stephen Hutchinson, David Ewins, Peter Gosmore and Neil Turner.</w:t>
      </w:r>
    </w:p>
    <w:p w14:paraId="178293E3" w14:textId="77777777" w:rsidR="00C84E99" w:rsidRPr="00E62CC8" w:rsidRDefault="00785F62">
      <w:r w:rsidRPr="00E62CC8">
        <w:rPr>
          <w:b/>
        </w:rPr>
        <w:t xml:space="preserve">Apologies: </w:t>
      </w:r>
      <w:r w:rsidRPr="00E62CC8">
        <w:t>Stephen Shakeshaft.</w:t>
      </w:r>
    </w:p>
    <w:p w14:paraId="07702996" w14:textId="77777777" w:rsidR="00C84E99" w:rsidRPr="00E62CC8" w:rsidRDefault="00785F62">
      <w:pPr>
        <w:pStyle w:val="Heading1"/>
        <w:rPr>
          <w:color w:val="auto"/>
        </w:rPr>
      </w:pPr>
      <w:r w:rsidRPr="00E62CC8">
        <w:rPr>
          <w:color w:val="auto"/>
        </w:rPr>
        <w:t>1. Finance Update</w:t>
      </w:r>
    </w:p>
    <w:p w14:paraId="74F802DB" w14:textId="10AD1F03" w:rsidR="00C84E99" w:rsidRPr="00E62CC8" w:rsidRDefault="00785F62">
      <w:r w:rsidRPr="00E62CC8">
        <w:t>The meeting considered the latest estimate of income and expenditure for St Mary’s</w:t>
      </w:r>
      <w:r w:rsidR="00D1777F" w:rsidRPr="00E62CC8">
        <w:t xml:space="preserve"> Pulford</w:t>
      </w:r>
      <w:r w:rsidRPr="00E62CC8">
        <w:t xml:space="preserve">. The finance paper projected annual income of approximately £6,329. This comprised an estimated £3,532 </w:t>
      </w:r>
      <w:r w:rsidR="006A50DF" w:rsidRPr="00E62CC8">
        <w:t xml:space="preserve">as Pulford’s </w:t>
      </w:r>
      <w:r w:rsidRPr="00E62CC8">
        <w:t>share of planned giving, digital donations and interest</w:t>
      </w:r>
      <w:r w:rsidR="006A50DF" w:rsidRPr="00E62CC8">
        <w:t xml:space="preserve"> (the total being £13,046 divided on the basis of 2025 church attendances of 1422 (73%) </w:t>
      </w:r>
      <w:r w:rsidR="004426B9" w:rsidRPr="00E62CC8">
        <w:t>at Eccleston and 528 (27%) at Pulford)</w:t>
      </w:r>
      <w:r w:rsidRPr="00E62CC8">
        <w:t xml:space="preserve">, £1,552 from </w:t>
      </w:r>
      <w:r w:rsidR="0023650E" w:rsidRPr="00E62CC8">
        <w:t>Pulford</w:t>
      </w:r>
      <w:r w:rsidRPr="00E62CC8">
        <w:t xml:space="preserve"> open plate and £1,244 in </w:t>
      </w:r>
      <w:r w:rsidR="00D1777F" w:rsidRPr="00E62CC8">
        <w:t xml:space="preserve">estimated </w:t>
      </w:r>
      <w:r w:rsidRPr="00E62CC8">
        <w:t>Gift Aid.</w:t>
      </w:r>
    </w:p>
    <w:p w14:paraId="69928192" w14:textId="0C497773" w:rsidR="00C84E99" w:rsidRPr="00E62CC8" w:rsidRDefault="00785F62">
      <w:r w:rsidRPr="00E62CC8">
        <w:t>On the assumption of two services per month</w:t>
      </w:r>
      <w:r w:rsidR="00E51788" w:rsidRPr="00E62CC8">
        <w:t xml:space="preserve"> (a more accurate estimate </w:t>
      </w:r>
      <w:r w:rsidR="00E26A35" w:rsidRPr="00E62CC8">
        <w:t xml:space="preserve">of future costs </w:t>
      </w:r>
      <w:r w:rsidR="002E411A" w:rsidRPr="00E62CC8">
        <w:t>was</w:t>
      </w:r>
      <w:r w:rsidR="00E26A35" w:rsidRPr="00E62CC8">
        <w:t xml:space="preserve"> the church to remain open)</w:t>
      </w:r>
      <w:r w:rsidRPr="00E62CC8">
        <w:t>, projected annual running costs were approximately £16,872, producing an estimated annual deficit of £10,543. The principal costs included the parish share, rector expenses and house costs, organist, utilities, insurance, church maintenance, churchyard maintenance and oil.</w:t>
      </w:r>
    </w:p>
    <w:p w14:paraId="34819B2D" w14:textId="77777777" w:rsidR="00C84E99" w:rsidRPr="00E62CC8" w:rsidRDefault="00785F62">
      <w:r w:rsidRPr="00E62CC8">
        <w:t>It was noted that the calculations necessarily contained estimates and that detailed financial information relating to Eccleston Church had not been made available. Members expressed concern that this limited the group’s ability to understand fully the finances of the combined parish.</w:t>
      </w:r>
    </w:p>
    <w:tbl>
      <w:tblPr>
        <w:tblStyle w:val="TableGrid"/>
        <w:tblW w:w="0" w:type="auto"/>
        <w:jc w:val="center"/>
        <w:tblLook w:val="04A0" w:firstRow="1" w:lastRow="0" w:firstColumn="1" w:lastColumn="0" w:noHBand="0" w:noVBand="1"/>
      </w:tblPr>
      <w:tblGrid>
        <w:gridCol w:w="4963"/>
        <w:gridCol w:w="4963"/>
      </w:tblGrid>
      <w:tr w:rsidR="00C84E99" w:rsidRPr="00E62CC8" w14:paraId="66EDC3FD" w14:textId="77777777">
        <w:trPr>
          <w:cantSplit/>
          <w:jc w:val="center"/>
        </w:trPr>
        <w:tc>
          <w:tcPr>
            <w:tcW w:w="4968" w:type="dxa"/>
          </w:tcPr>
          <w:p w14:paraId="6B2ADEB8" w14:textId="77777777" w:rsidR="00C84E99" w:rsidRPr="00E62CC8" w:rsidRDefault="00785F62">
            <w:r w:rsidRPr="00E62CC8">
              <w:rPr>
                <w:b/>
              </w:rPr>
              <w:t>Finance summary</w:t>
            </w:r>
          </w:p>
        </w:tc>
        <w:tc>
          <w:tcPr>
            <w:tcW w:w="4968" w:type="dxa"/>
          </w:tcPr>
          <w:p w14:paraId="66AF1CB9" w14:textId="77777777" w:rsidR="00C84E99" w:rsidRPr="00E62CC8" w:rsidRDefault="00785F62">
            <w:r w:rsidRPr="00E62CC8">
              <w:rPr>
                <w:b/>
              </w:rPr>
              <w:t>Estimated annual amount</w:t>
            </w:r>
          </w:p>
        </w:tc>
      </w:tr>
      <w:tr w:rsidR="00C84E99" w:rsidRPr="00E62CC8" w14:paraId="76A40437" w14:textId="77777777">
        <w:trPr>
          <w:cantSplit/>
          <w:jc w:val="center"/>
        </w:trPr>
        <w:tc>
          <w:tcPr>
            <w:tcW w:w="4968" w:type="dxa"/>
          </w:tcPr>
          <w:p w14:paraId="4A84B87F" w14:textId="383D8F16" w:rsidR="00C84E99" w:rsidRPr="00E62CC8" w:rsidRDefault="00785F62">
            <w:r w:rsidRPr="00E62CC8">
              <w:t xml:space="preserve">St Mary’s </w:t>
            </w:r>
            <w:r w:rsidR="00E65A06" w:rsidRPr="00E62CC8">
              <w:t xml:space="preserve">Pulford </w:t>
            </w:r>
            <w:r w:rsidRPr="00E62CC8">
              <w:t>income</w:t>
            </w:r>
          </w:p>
        </w:tc>
        <w:tc>
          <w:tcPr>
            <w:tcW w:w="4968" w:type="dxa"/>
          </w:tcPr>
          <w:p w14:paraId="60A6B614" w14:textId="77777777" w:rsidR="00C84E99" w:rsidRPr="00E62CC8" w:rsidRDefault="00785F62">
            <w:r w:rsidRPr="00E62CC8">
              <w:t>£6,329</w:t>
            </w:r>
          </w:p>
        </w:tc>
      </w:tr>
      <w:tr w:rsidR="00C84E99" w:rsidRPr="00E62CC8" w14:paraId="70DCDA7B" w14:textId="77777777">
        <w:trPr>
          <w:cantSplit/>
          <w:jc w:val="center"/>
        </w:trPr>
        <w:tc>
          <w:tcPr>
            <w:tcW w:w="4968" w:type="dxa"/>
          </w:tcPr>
          <w:p w14:paraId="0D42A1DA" w14:textId="1739DE60" w:rsidR="00C84E99" w:rsidRPr="00E62CC8" w:rsidRDefault="00785F62">
            <w:r w:rsidRPr="00E62CC8">
              <w:t xml:space="preserve">St Mary’s </w:t>
            </w:r>
            <w:r w:rsidR="0013287D" w:rsidRPr="00E62CC8">
              <w:t xml:space="preserve">Pulford </w:t>
            </w:r>
            <w:r w:rsidRPr="00E62CC8">
              <w:t>running costs (2 services/month)</w:t>
            </w:r>
          </w:p>
        </w:tc>
        <w:tc>
          <w:tcPr>
            <w:tcW w:w="4968" w:type="dxa"/>
          </w:tcPr>
          <w:p w14:paraId="5047E303" w14:textId="77777777" w:rsidR="00C84E99" w:rsidRPr="00E62CC8" w:rsidRDefault="00785F62">
            <w:r w:rsidRPr="00E62CC8">
              <w:t>£16,872</w:t>
            </w:r>
          </w:p>
        </w:tc>
      </w:tr>
      <w:tr w:rsidR="00C84E99" w:rsidRPr="00E62CC8" w14:paraId="09762C28" w14:textId="77777777">
        <w:trPr>
          <w:cantSplit/>
          <w:jc w:val="center"/>
        </w:trPr>
        <w:tc>
          <w:tcPr>
            <w:tcW w:w="4968" w:type="dxa"/>
          </w:tcPr>
          <w:p w14:paraId="63B68C34" w14:textId="77777777" w:rsidR="00C84E99" w:rsidRPr="00E62CC8" w:rsidRDefault="00785F62">
            <w:r w:rsidRPr="00E62CC8">
              <w:t>Estimated annual deficit</w:t>
            </w:r>
          </w:p>
        </w:tc>
        <w:tc>
          <w:tcPr>
            <w:tcW w:w="4968" w:type="dxa"/>
          </w:tcPr>
          <w:p w14:paraId="6D2D99E7" w14:textId="77777777" w:rsidR="00C84E99" w:rsidRPr="00E62CC8" w:rsidRDefault="00785F62">
            <w:r w:rsidRPr="00E62CC8">
              <w:t>£10,543</w:t>
            </w:r>
          </w:p>
        </w:tc>
      </w:tr>
    </w:tbl>
    <w:p w14:paraId="1588A9F7" w14:textId="77777777" w:rsidR="00C84E99" w:rsidRPr="00E62CC8" w:rsidRDefault="00785F62">
      <w:pPr>
        <w:pStyle w:val="Heading1"/>
        <w:rPr>
          <w:color w:val="auto"/>
        </w:rPr>
      </w:pPr>
      <w:r w:rsidRPr="00E62CC8">
        <w:rPr>
          <w:color w:val="auto"/>
        </w:rPr>
        <w:t>2. Update on Repair Costs and Quotations</w:t>
      </w:r>
    </w:p>
    <w:p w14:paraId="36ED1B62" w14:textId="17782E20" w:rsidR="00C84E99" w:rsidRPr="00E62CC8" w:rsidRDefault="00785F62">
      <w:r w:rsidRPr="00E62CC8">
        <w:t xml:space="preserve">A </w:t>
      </w:r>
      <w:r w:rsidR="00CF5515" w:rsidRPr="00E62CC8">
        <w:t xml:space="preserve">revised </w:t>
      </w:r>
      <w:r w:rsidRPr="00E62CC8">
        <w:t xml:space="preserve">quotation had been obtained from </w:t>
      </w:r>
      <w:r w:rsidR="00727F7F" w:rsidRPr="00E62CC8">
        <w:t xml:space="preserve">Stanley Roberts (Chester) Ltd </w:t>
      </w:r>
      <w:r w:rsidRPr="00E62CC8">
        <w:t xml:space="preserve"> for a </w:t>
      </w:r>
      <w:r w:rsidR="00F51C44" w:rsidRPr="00E62CC8">
        <w:t>replacement</w:t>
      </w:r>
      <w:r w:rsidRPr="00E62CC8">
        <w:t xml:space="preserve"> </w:t>
      </w:r>
      <w:r w:rsidR="00F51C44" w:rsidRPr="00E62CC8">
        <w:t>oil</w:t>
      </w:r>
      <w:r w:rsidR="00637F2D" w:rsidRPr="00E62CC8">
        <w:t>-</w:t>
      </w:r>
      <w:r w:rsidR="00F51C44" w:rsidRPr="00E62CC8">
        <w:t xml:space="preserve">fired </w:t>
      </w:r>
      <w:r w:rsidRPr="00E62CC8">
        <w:t xml:space="preserve">boiler </w:t>
      </w:r>
      <w:r w:rsidR="00F51C44" w:rsidRPr="00E62CC8">
        <w:t xml:space="preserve">and pump </w:t>
      </w:r>
      <w:r w:rsidRPr="00E62CC8">
        <w:t>at £11,625</w:t>
      </w:r>
      <w:r w:rsidR="0014463B" w:rsidRPr="00E62CC8">
        <w:t xml:space="preserve"> plus VAT (total £13,950)</w:t>
      </w:r>
      <w:r w:rsidRPr="00E62CC8">
        <w:t xml:space="preserve">. </w:t>
      </w:r>
      <w:r w:rsidR="00637F2D" w:rsidRPr="00E62CC8">
        <w:t>The</w:t>
      </w:r>
      <w:r w:rsidR="00E50A12" w:rsidRPr="00E62CC8">
        <w:t xml:space="preserve">y have recently worked for the Shrewsbury Diocese.  </w:t>
      </w:r>
      <w:r w:rsidRPr="00E62CC8">
        <w:t>This was the only boiler quotation currently available</w:t>
      </w:r>
      <w:r w:rsidR="00520DD7" w:rsidRPr="00E62CC8">
        <w:t xml:space="preserve"> </w:t>
      </w:r>
      <w:r w:rsidR="006E1979" w:rsidRPr="00E62CC8">
        <w:t>as f</w:t>
      </w:r>
      <w:r w:rsidR="00C51A14" w:rsidRPr="00E62CC8">
        <w:t xml:space="preserve">ew other </w:t>
      </w:r>
      <w:r w:rsidR="00A213C6" w:rsidRPr="00E62CC8">
        <w:t>heating engineers are prepared to work with oil-fired boilers</w:t>
      </w:r>
      <w:r w:rsidR="006E1979" w:rsidRPr="00E62CC8">
        <w:t xml:space="preserve">. </w:t>
      </w:r>
      <w:r w:rsidR="00495663" w:rsidRPr="00E62CC8">
        <w:t xml:space="preserve"> </w:t>
      </w:r>
      <w:r w:rsidRPr="00E62CC8">
        <w:t xml:space="preserve">For comparison, it was reported that Dodleston Church was facing a cost in excess of £50,000 for a </w:t>
      </w:r>
      <w:r w:rsidR="002E411A" w:rsidRPr="00E62CC8">
        <w:t xml:space="preserve">‘net zero’ </w:t>
      </w:r>
      <w:r w:rsidRPr="00E62CC8">
        <w:t>ground-source heating system.</w:t>
      </w:r>
      <w:r w:rsidR="00495663" w:rsidRPr="00E62CC8">
        <w:t xml:space="preserve"> </w:t>
      </w:r>
    </w:p>
    <w:p w14:paraId="41405059" w14:textId="64569C8D" w:rsidR="00C84E99" w:rsidRPr="00E62CC8" w:rsidRDefault="00785F62">
      <w:r w:rsidRPr="00E62CC8">
        <w:t>A recent quotation from Thom</w:t>
      </w:r>
      <w:r w:rsidR="00E94FEE" w:rsidRPr="00E62CC8">
        <w:t>as</w:t>
      </w:r>
      <w:r w:rsidRPr="00E62CC8">
        <w:t xml:space="preserve"> Roof</w:t>
      </w:r>
      <w:r w:rsidR="00E94FEE" w:rsidRPr="00E62CC8">
        <w:t>ing</w:t>
      </w:r>
      <w:r w:rsidRPr="00E62CC8">
        <w:t xml:space="preserve"> was £13,950</w:t>
      </w:r>
      <w:r w:rsidR="00943CD5" w:rsidRPr="00E62CC8">
        <w:t xml:space="preserve"> (</w:t>
      </w:r>
      <w:r w:rsidR="0059261C" w:rsidRPr="00E62CC8">
        <w:t>£16,740 including VAT)</w:t>
      </w:r>
      <w:r w:rsidR="00943CD5" w:rsidRPr="00E62CC8">
        <w:t xml:space="preserve">  </w:t>
      </w:r>
      <w:r w:rsidRPr="00E62CC8">
        <w:t xml:space="preserve">for work involving removal of the bottom eight </w:t>
      </w:r>
      <w:r w:rsidR="00883673" w:rsidRPr="00E62CC8">
        <w:t>courses</w:t>
      </w:r>
      <w:r w:rsidRPr="00E62CC8">
        <w:t xml:space="preserve"> of tiles and replacement of battens. Emerton Roofing, recommended by the Diocese, </w:t>
      </w:r>
      <w:r w:rsidR="00ED4F25" w:rsidRPr="00E62CC8">
        <w:t>had given a cheaper quote of £</w:t>
      </w:r>
      <w:r w:rsidR="00A62440" w:rsidRPr="00E62CC8">
        <w:t>4350 (£5,220 incl VAT)</w:t>
      </w:r>
      <w:r w:rsidRPr="00E62CC8">
        <w:t>. It was reported that those who had inspected the building considered the peeling paint to result from inappropriate paint rather than from a leaking roof.</w:t>
      </w:r>
    </w:p>
    <w:p w14:paraId="5B5746B0" w14:textId="2EF34B18" w:rsidR="00C84E99" w:rsidRPr="00E62CC8" w:rsidRDefault="00785F62">
      <w:r w:rsidRPr="00E62CC8">
        <w:t xml:space="preserve">The finance paper showed </w:t>
      </w:r>
      <w:r w:rsidR="002F5D8F" w:rsidRPr="00E62CC8">
        <w:t>‘wors</w:t>
      </w:r>
      <w:r w:rsidR="004914B2" w:rsidRPr="00E62CC8">
        <w:t>t</w:t>
      </w:r>
      <w:r w:rsidR="002F5D8F" w:rsidRPr="00E62CC8">
        <w:t xml:space="preserve"> case’ </w:t>
      </w:r>
      <w:r w:rsidRPr="00E62CC8">
        <w:t>estimated repair costs of £11,625 for the boiler and £13,950 for the roof, with a combined figure of £30,690 including VAT. The meeting recognised that these figures were estimates/quotations and would need to be confirmed before any commitment was made</w:t>
      </w:r>
      <w:r w:rsidR="004914B2" w:rsidRPr="00E62CC8">
        <w:t xml:space="preserve">, and made no allowance for </w:t>
      </w:r>
      <w:r w:rsidR="00556F70" w:rsidRPr="00E62CC8">
        <w:t>anything else discovered requiring replacement at the time.</w:t>
      </w:r>
    </w:p>
    <w:p w14:paraId="3E3FBE68" w14:textId="6BB85B05" w:rsidR="00C84E99" w:rsidRPr="00E62CC8" w:rsidRDefault="00785F62">
      <w:pPr>
        <w:pStyle w:val="Heading1"/>
        <w:rPr>
          <w:color w:val="auto"/>
        </w:rPr>
      </w:pPr>
      <w:r w:rsidRPr="00E62CC8">
        <w:rPr>
          <w:color w:val="auto"/>
        </w:rPr>
        <w:lastRenderedPageBreak/>
        <w:t xml:space="preserve">3. </w:t>
      </w:r>
      <w:r w:rsidR="00A15D9A" w:rsidRPr="00E62CC8">
        <w:rPr>
          <w:color w:val="auto"/>
        </w:rPr>
        <w:t>Response to c</w:t>
      </w:r>
      <w:r w:rsidRPr="00E62CC8">
        <w:rPr>
          <w:color w:val="auto"/>
        </w:rPr>
        <w:t xml:space="preserve">orrespondence with the Bishop </w:t>
      </w:r>
    </w:p>
    <w:p w14:paraId="5A84C0A6" w14:textId="6C2DAE5B" w:rsidR="00D551F3" w:rsidRPr="00E62CC8" w:rsidRDefault="00785F62">
      <w:r w:rsidRPr="00E62CC8">
        <w:t xml:space="preserve">The meeting reviewed the </w:t>
      </w:r>
      <w:r w:rsidR="00EA26CF" w:rsidRPr="00E62CC8">
        <w:t xml:space="preserve">replies to the </w:t>
      </w:r>
      <w:r w:rsidRPr="00E62CC8">
        <w:t xml:space="preserve">correspondence sent to the Bishop and subsequently referred to the Archdeacon. </w:t>
      </w:r>
      <w:r w:rsidR="003074CA" w:rsidRPr="00E62CC8">
        <w:t xml:space="preserve"> </w:t>
      </w:r>
      <w:r w:rsidRPr="00E62CC8">
        <w:t xml:space="preserve">Members expressed disappointment that the </w:t>
      </w:r>
      <w:r w:rsidR="0031169F" w:rsidRPr="00E62CC8">
        <w:t xml:space="preserve">Archdeacon’s </w:t>
      </w:r>
      <w:r w:rsidR="00D613D9" w:rsidRPr="00E62CC8">
        <w:t>and Rec</w:t>
      </w:r>
      <w:r w:rsidR="008131D0" w:rsidRPr="00E62CC8">
        <w:t>t</w:t>
      </w:r>
      <w:r w:rsidR="00D613D9" w:rsidRPr="00E62CC8">
        <w:t>or’s r</w:t>
      </w:r>
      <w:r w:rsidR="008131D0" w:rsidRPr="00E62CC8">
        <w:t>esponses to the questions raised</w:t>
      </w:r>
      <w:r w:rsidR="0031169F" w:rsidRPr="00E62CC8">
        <w:t xml:space="preserve"> </w:t>
      </w:r>
      <w:r w:rsidR="003120AF" w:rsidRPr="00E62CC8">
        <w:t xml:space="preserve">fell short of </w:t>
      </w:r>
      <w:r w:rsidR="00805866" w:rsidRPr="00E62CC8">
        <w:t xml:space="preserve">confirming the </w:t>
      </w:r>
      <w:r w:rsidR="00E03D87" w:rsidRPr="00E62CC8">
        <w:t xml:space="preserve">cooperation and </w:t>
      </w:r>
      <w:r w:rsidR="00805866" w:rsidRPr="00E62CC8">
        <w:t>j</w:t>
      </w:r>
      <w:r w:rsidR="00E03D87" w:rsidRPr="00E62CC8">
        <w:t>oint working between the Church and the Friends</w:t>
      </w:r>
      <w:r w:rsidR="00BB2C67" w:rsidRPr="00E62CC8">
        <w:t xml:space="preserve"> </w:t>
      </w:r>
      <w:r w:rsidR="00485612" w:rsidRPr="00E62CC8">
        <w:t>necessary</w:t>
      </w:r>
      <w:r w:rsidR="00E03D87" w:rsidRPr="00E62CC8">
        <w:t xml:space="preserve"> </w:t>
      </w:r>
      <w:r w:rsidR="00C77FA2" w:rsidRPr="00E62CC8">
        <w:t>to establish charitable status</w:t>
      </w:r>
      <w:r w:rsidR="004B0A97" w:rsidRPr="00E62CC8">
        <w:t xml:space="preserve"> and </w:t>
      </w:r>
      <w:r w:rsidR="005C4325" w:rsidRPr="00E62CC8">
        <w:t xml:space="preserve">potentially </w:t>
      </w:r>
      <w:r w:rsidR="004B0A97" w:rsidRPr="00E62CC8">
        <w:t xml:space="preserve">secure </w:t>
      </w:r>
      <w:r w:rsidR="00832B3A" w:rsidRPr="00E62CC8">
        <w:t xml:space="preserve">the </w:t>
      </w:r>
      <w:r w:rsidR="004B0A97" w:rsidRPr="00E62CC8">
        <w:t xml:space="preserve">heritage capital grants </w:t>
      </w:r>
      <w:r w:rsidR="00485612" w:rsidRPr="00E62CC8">
        <w:t xml:space="preserve">required </w:t>
      </w:r>
      <w:r w:rsidR="00832B3A" w:rsidRPr="00E62CC8">
        <w:t xml:space="preserve">to allow </w:t>
      </w:r>
      <w:r w:rsidR="00D551F3" w:rsidRPr="00E62CC8">
        <w:t>the church to remain open as a place of worship.</w:t>
      </w:r>
    </w:p>
    <w:p w14:paraId="1F7B5890" w14:textId="5A01525F" w:rsidR="00BB2C67" w:rsidRPr="00E62CC8" w:rsidRDefault="00BB2C67">
      <w:r w:rsidRPr="00E62CC8">
        <w:t>It was emphasised that the Friends wished to work constructively with the Church and that any viable future plan, particularly one involving dual or community use, would require the Church’s active participation.</w:t>
      </w:r>
    </w:p>
    <w:p w14:paraId="2E7867E9" w14:textId="0818CDA8" w:rsidR="00C84E99" w:rsidRPr="00E62CC8" w:rsidRDefault="000415C6">
      <w:r w:rsidRPr="00E62CC8">
        <w:t>Members agreed that direct engagement with the Church authorities was essential before the group could make meaningful progress.</w:t>
      </w:r>
      <w:r w:rsidR="00E17500" w:rsidRPr="00E62CC8">
        <w:t xml:space="preserve">  A letter </w:t>
      </w:r>
      <w:r w:rsidR="00F52972" w:rsidRPr="00E62CC8">
        <w:t xml:space="preserve">is to </w:t>
      </w:r>
      <w:r w:rsidR="00E17500" w:rsidRPr="00E62CC8">
        <w:t>be sent from the Parish Clerk</w:t>
      </w:r>
      <w:r w:rsidR="00F52972" w:rsidRPr="00E62CC8">
        <w:t xml:space="preserve"> to the Archdeacon</w:t>
      </w:r>
      <w:r w:rsidR="00AB69F3" w:rsidRPr="00E62CC8">
        <w:t xml:space="preserve"> requesting a face-to-face meeting </w:t>
      </w:r>
      <w:r w:rsidR="00E52820" w:rsidRPr="00E62CC8">
        <w:t>as soon as possible</w:t>
      </w:r>
      <w:r w:rsidR="00AF3DDC" w:rsidRPr="00E62CC8">
        <w:t xml:space="preserve">, or at the very latest </w:t>
      </w:r>
      <w:r w:rsidR="008C660A" w:rsidRPr="00E62CC8">
        <w:t xml:space="preserve"> </w:t>
      </w:r>
      <w:r w:rsidR="00F47E5C" w:rsidRPr="00E62CC8">
        <w:t xml:space="preserve">at the next Friends’ meeting (on Thursday </w:t>
      </w:r>
      <w:r w:rsidR="008C3D85" w:rsidRPr="00E62CC8">
        <w:t>8</w:t>
      </w:r>
      <w:r w:rsidR="008C3D85" w:rsidRPr="00E62CC8">
        <w:rPr>
          <w:vertAlign w:val="superscript"/>
        </w:rPr>
        <w:t>th</w:t>
      </w:r>
      <w:r w:rsidR="008C3D85" w:rsidRPr="00E62CC8">
        <w:t xml:space="preserve"> </w:t>
      </w:r>
      <w:r w:rsidR="00F47E5C" w:rsidRPr="00E62CC8">
        <w:t>October ).</w:t>
      </w:r>
    </w:p>
    <w:p w14:paraId="1B53D6F9" w14:textId="1B0181AA" w:rsidR="002B6166" w:rsidRPr="00E62CC8" w:rsidRDefault="001411EF">
      <w:r w:rsidRPr="00E62CC8">
        <w:t xml:space="preserve">In his reply the Archdeacon mentioned that </w:t>
      </w:r>
      <w:r w:rsidR="00A26031" w:rsidRPr="00E62CC8">
        <w:t xml:space="preserve">a report by the Church Buildings Council (CBC Report) had already been provided </w:t>
      </w:r>
      <w:r w:rsidR="00C80319" w:rsidRPr="00E62CC8">
        <w:t xml:space="preserve">and he would </w:t>
      </w:r>
      <w:r w:rsidR="00216444" w:rsidRPr="00E62CC8">
        <w:t>forward this</w:t>
      </w:r>
      <w:r w:rsidR="00D91936" w:rsidRPr="00E62CC8">
        <w:t xml:space="preserve"> to  us</w:t>
      </w:r>
      <w:r w:rsidR="00216444" w:rsidRPr="00E62CC8">
        <w:t>.</w:t>
      </w:r>
      <w:r w:rsidR="00C80319" w:rsidRPr="00E62CC8">
        <w:t xml:space="preserve"> </w:t>
      </w:r>
    </w:p>
    <w:p w14:paraId="16CDD4A1" w14:textId="46C3F37F" w:rsidR="0099253A" w:rsidRPr="00E62CC8" w:rsidRDefault="0099253A" w:rsidP="0099253A">
      <w:pPr>
        <w:pStyle w:val="Heading1"/>
        <w:rPr>
          <w:color w:val="auto"/>
        </w:rPr>
      </w:pPr>
      <w:r w:rsidRPr="00E62CC8">
        <w:rPr>
          <w:color w:val="auto"/>
        </w:rPr>
        <w:t xml:space="preserve">4. Legal </w:t>
      </w:r>
      <w:r w:rsidR="005A2247" w:rsidRPr="00E62CC8">
        <w:rPr>
          <w:color w:val="auto"/>
        </w:rPr>
        <w:t>Position</w:t>
      </w:r>
    </w:p>
    <w:p w14:paraId="498A97B9" w14:textId="5692C840" w:rsidR="00C84E99" w:rsidRPr="00E62CC8" w:rsidRDefault="00785F62">
      <w:r w:rsidRPr="00E62CC8">
        <w:t xml:space="preserve">Ashley Murray reported on </w:t>
      </w:r>
      <w:r w:rsidR="00257783" w:rsidRPr="00E62CC8">
        <w:t xml:space="preserve">extensive </w:t>
      </w:r>
      <w:r w:rsidRPr="00E62CC8">
        <w:t>enquiries</w:t>
      </w:r>
      <w:r w:rsidR="00530FD1" w:rsidRPr="00E62CC8">
        <w:t xml:space="preserve"> he had made</w:t>
      </w:r>
      <w:r w:rsidRPr="00E62CC8">
        <w:t xml:space="preserve"> into the title to the church site. Searches had been made with the Eaton Estate archivists, Lambeth Palace Library and the Chester Diocesan Archives. Evidence had been found of conveyances by the Westminster family in 1833 and 1884 to enlarge the church site, but the conveyance documents themselves had not yet been located.</w:t>
      </w:r>
    </w:p>
    <w:p w14:paraId="64EB6A99" w14:textId="77777777" w:rsidR="00C84E99" w:rsidRPr="00E62CC8" w:rsidRDefault="00785F62">
      <w:r w:rsidRPr="00E62CC8">
        <w:t>The legal summary considered by the meeting stated that, if the church were closed for worship, the present incomplete evidence of title could create significant difficulty in any proposed disposal of the site. It could affect the ability to provide a satisfactory title to a purchaser and could also raise questions over entitlement to any proceeds of disposal. The searches for the historic conveyances were continuing.</w:t>
      </w:r>
    </w:p>
    <w:p w14:paraId="366559FB" w14:textId="77777777" w:rsidR="00C84E99" w:rsidRPr="00E62CC8" w:rsidRDefault="00785F62">
      <w:r w:rsidRPr="00E62CC8">
        <w:t>Members considered this an important issue which should be clearly understood by the Church authorities when considering closure or disposal. It was agreed that the position required clarification before the group could sensibly develop its plans further.</w:t>
      </w:r>
    </w:p>
    <w:p w14:paraId="68ED5881" w14:textId="0BF1B363" w:rsidR="00C84E99" w:rsidRPr="00E62CC8" w:rsidRDefault="00B93EBF">
      <w:pPr>
        <w:pStyle w:val="Heading1"/>
        <w:rPr>
          <w:color w:val="auto"/>
        </w:rPr>
      </w:pPr>
      <w:r>
        <w:rPr>
          <w:color w:val="auto"/>
        </w:rPr>
        <w:t>5</w:t>
      </w:r>
      <w:r w:rsidR="00785F62" w:rsidRPr="00E62CC8">
        <w:rPr>
          <w:color w:val="auto"/>
        </w:rPr>
        <w:t>. Letter to the Duke of Westminster</w:t>
      </w:r>
    </w:p>
    <w:p w14:paraId="545133DF" w14:textId="32BDBC30" w:rsidR="00354A5F" w:rsidRPr="00E62CC8" w:rsidRDefault="00541AC9">
      <w:r w:rsidRPr="00E62CC8">
        <w:t xml:space="preserve">A detailed letter had </w:t>
      </w:r>
      <w:r w:rsidR="00D91936" w:rsidRPr="00E62CC8">
        <w:t xml:space="preserve">previously </w:t>
      </w:r>
      <w:r w:rsidRPr="00E62CC8">
        <w:t>been sent to the Duke of Westminster</w:t>
      </w:r>
      <w:r w:rsidR="008C3D85" w:rsidRPr="00E62CC8">
        <w:t xml:space="preserve"> </w:t>
      </w:r>
      <w:r w:rsidR="00354A5F" w:rsidRPr="00E62CC8">
        <w:t xml:space="preserve">detailing the close historical links between </w:t>
      </w:r>
      <w:r w:rsidR="001C6F56" w:rsidRPr="00E62CC8">
        <w:t>Pulford</w:t>
      </w:r>
      <w:r w:rsidR="00354A5F" w:rsidRPr="00E62CC8">
        <w:t xml:space="preserve"> </w:t>
      </w:r>
      <w:r w:rsidR="001C6F56" w:rsidRPr="00E62CC8">
        <w:t xml:space="preserve">St Mary’s </w:t>
      </w:r>
      <w:r w:rsidR="00354A5F" w:rsidRPr="00E62CC8">
        <w:t>and the Westminster Estate</w:t>
      </w:r>
      <w:r w:rsidR="001C6F56" w:rsidRPr="00E62CC8">
        <w:t xml:space="preserve"> </w:t>
      </w:r>
      <w:r w:rsidR="006B746B" w:rsidRPr="00E62CC8">
        <w:t xml:space="preserve">with a request for </w:t>
      </w:r>
      <w:r w:rsidR="00C30971" w:rsidRPr="00E62CC8">
        <w:t>support from the Grosvenor family in our campaign.</w:t>
      </w:r>
      <w:r w:rsidR="00DA11AD" w:rsidRPr="00E62CC8">
        <w:t xml:space="preserve"> The letter was received</w:t>
      </w:r>
      <w:r w:rsidR="00A563F2" w:rsidRPr="00E62CC8">
        <w:t xml:space="preserve"> by the Estate on</w:t>
      </w:r>
      <w:r w:rsidR="008C3D85" w:rsidRPr="00E62CC8">
        <w:t xml:space="preserve"> 1</w:t>
      </w:r>
      <w:r w:rsidR="008C3D85" w:rsidRPr="00E62CC8">
        <w:rPr>
          <w:vertAlign w:val="superscript"/>
        </w:rPr>
        <w:t>st</w:t>
      </w:r>
      <w:r w:rsidR="008C3D85" w:rsidRPr="00E62CC8">
        <w:t xml:space="preserve"> Septembe</w:t>
      </w:r>
      <w:r w:rsidR="00A563F2" w:rsidRPr="00E62CC8">
        <w:t xml:space="preserve">r but so </w:t>
      </w:r>
      <w:r w:rsidR="005A3997" w:rsidRPr="00E62CC8">
        <w:t>far,</w:t>
      </w:r>
      <w:r w:rsidR="00A563F2" w:rsidRPr="00E62CC8">
        <w:t xml:space="preserve"> we have had no response.</w:t>
      </w:r>
      <w:r w:rsidR="00A563F2" w:rsidRPr="00E62CC8">
        <w:br/>
      </w:r>
      <w:r w:rsidR="00785F62" w:rsidRPr="00E62CC8">
        <w:t>It was agreed</w:t>
      </w:r>
      <w:r w:rsidR="00F51017" w:rsidRPr="00E62CC8">
        <w:t xml:space="preserve"> to send a f</w:t>
      </w:r>
      <w:r w:rsidR="00583F91" w:rsidRPr="00E62CC8">
        <w:t>ollow-up let</w:t>
      </w:r>
      <w:r w:rsidR="005A3997" w:rsidRPr="00E62CC8">
        <w:t>ter</w:t>
      </w:r>
      <w:r w:rsidR="00583F91" w:rsidRPr="00E62CC8">
        <w:t xml:space="preserve">, again personally to the Duke, </w:t>
      </w:r>
      <w:r w:rsidR="00F96D00" w:rsidRPr="00E62CC8">
        <w:t>making him aware of our need to provide a response to the PCC by their November meeting.</w:t>
      </w:r>
      <w:r w:rsidR="00B52AB7" w:rsidRPr="00E62CC8">
        <w:t xml:space="preserve">  </w:t>
      </w:r>
      <w:r w:rsidR="00170C26" w:rsidRPr="00E62CC8">
        <w:t xml:space="preserve">If </w:t>
      </w:r>
      <w:r w:rsidR="008D73B3" w:rsidRPr="00E62CC8">
        <w:t>an early reply is not forthcomong</w:t>
      </w:r>
      <w:r w:rsidR="00170C26" w:rsidRPr="00E62CC8">
        <w:t>, then we will contact Anabel Farbon directly.</w:t>
      </w:r>
    </w:p>
    <w:p w14:paraId="05E9A06C" w14:textId="68641C1A" w:rsidR="00C84E99" w:rsidRPr="00E62CC8" w:rsidRDefault="00B93EBF">
      <w:pPr>
        <w:pStyle w:val="Heading1"/>
        <w:rPr>
          <w:color w:val="auto"/>
        </w:rPr>
      </w:pPr>
      <w:r>
        <w:rPr>
          <w:color w:val="auto"/>
        </w:rPr>
        <w:t>6</w:t>
      </w:r>
      <w:r w:rsidR="00785F62" w:rsidRPr="00E62CC8">
        <w:rPr>
          <w:color w:val="auto"/>
        </w:rPr>
        <w:t>. Charitable Status</w:t>
      </w:r>
    </w:p>
    <w:p w14:paraId="6EBC004F" w14:textId="77777777" w:rsidR="00C84E99" w:rsidRPr="00E62CC8" w:rsidRDefault="00785F62">
      <w:r w:rsidRPr="00E62CC8">
        <w:t>The meeting discussed the possible establishment of a charitable body. It was recognised that this could not sensibly be progressed without the agreement and involvement of the Church authorities. A constitution would be required, together with formally appointed trustees, a bank account and appropriate indemnity insurance.</w:t>
      </w:r>
    </w:p>
    <w:p w14:paraId="3D64D5EE" w14:textId="77777777" w:rsidR="00C84E99" w:rsidRPr="00E62CC8" w:rsidRDefault="00785F62">
      <w:r w:rsidRPr="00E62CC8">
        <w:t>Template documentation was available, although it was extensive. It was noted that the Charity Commission would be likely to require clarity about the Church authorities’ agreement to the proposed arrangements. Accordingly, constructive joint working with the Church was regarded as a prerequisite.</w:t>
      </w:r>
    </w:p>
    <w:p w14:paraId="1A8ED37A" w14:textId="3256C3F7" w:rsidR="00C84E99" w:rsidRPr="00E62CC8" w:rsidRDefault="00B93EBF">
      <w:pPr>
        <w:pStyle w:val="Heading1"/>
        <w:rPr>
          <w:color w:val="auto"/>
        </w:rPr>
      </w:pPr>
      <w:r>
        <w:rPr>
          <w:color w:val="auto"/>
        </w:rPr>
        <w:lastRenderedPageBreak/>
        <w:t>7</w:t>
      </w:r>
      <w:r w:rsidR="00785F62" w:rsidRPr="00E62CC8">
        <w:rPr>
          <w:color w:val="auto"/>
        </w:rPr>
        <w:t>. Strategy for the November PCC Meeting</w:t>
      </w:r>
    </w:p>
    <w:p w14:paraId="7453C27D" w14:textId="77777777" w:rsidR="00C84E99" w:rsidRPr="00E62CC8" w:rsidRDefault="00785F62">
      <w:r w:rsidRPr="00E62CC8">
        <w:t>The meeting concluded that it was too early to settle a detailed strategy for the November PCC meeting. Before doing so, the group needed a clearer and more positive response from the Church authorities and a better understanding of their position and willingness to work jointly with the Friends.</w:t>
      </w:r>
    </w:p>
    <w:p w14:paraId="4C592713" w14:textId="727AA9D9" w:rsidR="00C84E99" w:rsidRPr="00E62CC8" w:rsidRDefault="00B93EBF">
      <w:pPr>
        <w:pStyle w:val="Heading1"/>
        <w:rPr>
          <w:color w:val="auto"/>
        </w:rPr>
      </w:pPr>
      <w:r>
        <w:rPr>
          <w:color w:val="auto"/>
        </w:rPr>
        <w:t>8</w:t>
      </w:r>
      <w:r w:rsidR="00785F62" w:rsidRPr="00E62CC8">
        <w:rPr>
          <w:color w:val="auto"/>
        </w:rPr>
        <w:t>. Future Discussion and Joint Working</w:t>
      </w:r>
    </w:p>
    <w:p w14:paraId="133CF2E0" w14:textId="77777777" w:rsidR="00C84E99" w:rsidRPr="00E62CC8" w:rsidRDefault="00785F62">
      <w:r w:rsidRPr="00E62CC8">
        <w:t>Subject to establishing an agreed basis for joint working with the Church authorities, future meetings would consider the practical options for securing a sustainable future for St Mary’s. Matters identified for further consideration included available grants, fundraising opportunities, publicity, toilet provision and possible support from the Grosvenor Pulford Hotel.</w:t>
      </w:r>
    </w:p>
    <w:p w14:paraId="243E2F3A" w14:textId="77777777" w:rsidR="00C84E99" w:rsidRPr="00E62CC8" w:rsidRDefault="00785F62">
      <w:pPr>
        <w:pStyle w:val="Heading1"/>
        <w:rPr>
          <w:color w:val="auto"/>
        </w:rPr>
      </w:pPr>
      <w:r w:rsidRPr="00E62CC8">
        <w:rPr>
          <w:color w:val="auto"/>
        </w:rPr>
        <w:t>Actions Arising</w:t>
      </w:r>
    </w:p>
    <w:p w14:paraId="37B732DE" w14:textId="54D3844A" w:rsidR="004A268C" w:rsidRPr="00E62CC8" w:rsidRDefault="00785F62" w:rsidP="004A268C">
      <w:pPr>
        <w:ind w:left="288" w:hanging="216"/>
      </w:pPr>
      <w:r w:rsidRPr="00E62CC8">
        <w:rPr>
          <w:b/>
        </w:rPr>
        <w:t xml:space="preserve">• </w:t>
      </w:r>
      <w:r w:rsidRPr="00E62CC8">
        <w:t xml:space="preserve">Clerk to write to </w:t>
      </w:r>
      <w:r w:rsidR="00422EA5" w:rsidRPr="00E62CC8">
        <w:t>Archdeacon</w:t>
      </w:r>
      <w:r w:rsidRPr="00E62CC8">
        <w:t xml:space="preserve"> </w:t>
      </w:r>
      <w:r w:rsidR="004A268C" w:rsidRPr="00E62CC8">
        <w:t xml:space="preserve">requesting urgent meeting to </w:t>
      </w:r>
      <w:r w:rsidR="003029AF" w:rsidRPr="00E62CC8">
        <w:t>seek direct engagement and clarification from the Archdeacon/Church authorities before developing the next stage of the Friends’ proposals.</w:t>
      </w:r>
    </w:p>
    <w:p w14:paraId="1FEB2D90" w14:textId="776FB47D" w:rsidR="004A268C" w:rsidRPr="00E62CC8" w:rsidRDefault="009F160B" w:rsidP="009F160B">
      <w:pPr>
        <w:ind w:left="288" w:hanging="216"/>
      </w:pPr>
      <w:r w:rsidRPr="00E62CC8">
        <w:rPr>
          <w:b/>
        </w:rPr>
        <w:t xml:space="preserve">• </w:t>
      </w:r>
      <w:r w:rsidR="004A268C" w:rsidRPr="00E62CC8">
        <w:rPr>
          <w:bCs/>
        </w:rPr>
        <w:t>Chair to send follow-up letter to Duke of Westminster</w:t>
      </w:r>
    </w:p>
    <w:p w14:paraId="1144597F" w14:textId="77777777" w:rsidR="00C84E99" w:rsidRPr="00E62CC8" w:rsidRDefault="00785F62">
      <w:pPr>
        <w:ind w:left="288" w:hanging="216"/>
      </w:pPr>
      <w:r w:rsidRPr="00E62CC8">
        <w:rPr>
          <w:b/>
        </w:rPr>
        <w:t xml:space="preserve">• </w:t>
      </w:r>
      <w:r w:rsidRPr="00E62CC8">
        <w:t>Continue enquiries and archive searches for the 1833 and 1884 conveyance documents.</w:t>
      </w:r>
    </w:p>
    <w:p w14:paraId="062A06E0" w14:textId="77777777" w:rsidR="00C84E99" w:rsidRPr="00E62CC8" w:rsidRDefault="00785F62">
      <w:pPr>
        <w:ind w:left="288" w:hanging="216"/>
      </w:pPr>
      <w:r w:rsidRPr="00E62CC8">
        <w:rPr>
          <w:b/>
        </w:rPr>
        <w:t xml:space="preserve">• </w:t>
      </w:r>
      <w:r w:rsidRPr="00E62CC8">
        <w:t>Pursue the Church Buildings Council report.</w:t>
      </w:r>
    </w:p>
    <w:p w14:paraId="15568506" w14:textId="5809FACA" w:rsidR="00C84E99" w:rsidRPr="00E62CC8" w:rsidRDefault="00C84E99">
      <w:pPr>
        <w:ind w:left="288" w:hanging="216"/>
      </w:pPr>
    </w:p>
    <w:p w14:paraId="3339F782" w14:textId="77777777" w:rsidR="00C84E99" w:rsidRPr="00E62CC8" w:rsidRDefault="00785F62">
      <w:pPr>
        <w:pStyle w:val="Heading1"/>
        <w:rPr>
          <w:color w:val="auto"/>
        </w:rPr>
      </w:pPr>
      <w:r w:rsidRPr="00E62CC8">
        <w:rPr>
          <w:color w:val="auto"/>
        </w:rPr>
        <w:t>Next Meeting</w:t>
      </w:r>
    </w:p>
    <w:p w14:paraId="51D8FA86" w14:textId="77777777" w:rsidR="00C84E99" w:rsidRPr="00E62CC8" w:rsidRDefault="00785F62">
      <w:r w:rsidRPr="00E62CC8">
        <w:t>Thursday 8 October 2026 at 7.00 pm.</w:t>
      </w:r>
    </w:p>
    <w:sectPr w:rsidR="00C84E99" w:rsidRPr="00E62CC8"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30AF" w14:textId="77777777" w:rsidR="00262576" w:rsidRDefault="00262576">
      <w:pPr>
        <w:spacing w:after="0" w:line="240" w:lineRule="auto"/>
      </w:pPr>
      <w:r>
        <w:separator/>
      </w:r>
    </w:p>
  </w:endnote>
  <w:endnote w:type="continuationSeparator" w:id="0">
    <w:p w14:paraId="7BC2F311" w14:textId="77777777" w:rsidR="00262576" w:rsidRDefault="00262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0272" w14:textId="77777777" w:rsidR="00C84E99" w:rsidRDefault="00785F62">
    <w:pPr>
      <w:pStyle w:val="Footer"/>
      <w:jc w:val="center"/>
    </w:pPr>
    <w:r>
      <w:rPr>
        <w:color w:val="6E6E6E"/>
        <w:sz w:val="16"/>
      </w:rPr>
      <w:t>Friends of St Mary’s Pulford – Minutes 17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08F16" w14:textId="77777777" w:rsidR="00262576" w:rsidRDefault="00262576">
      <w:pPr>
        <w:spacing w:after="0" w:line="240" w:lineRule="auto"/>
      </w:pPr>
      <w:r>
        <w:separator/>
      </w:r>
    </w:p>
  </w:footnote>
  <w:footnote w:type="continuationSeparator" w:id="0">
    <w:p w14:paraId="7A094151" w14:textId="77777777" w:rsidR="00262576" w:rsidRDefault="002625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4635141">
    <w:abstractNumId w:val="8"/>
  </w:num>
  <w:num w:numId="2" w16cid:durableId="349256357">
    <w:abstractNumId w:val="6"/>
  </w:num>
  <w:num w:numId="3" w16cid:durableId="860437909">
    <w:abstractNumId w:val="5"/>
  </w:num>
  <w:num w:numId="4" w16cid:durableId="1391612517">
    <w:abstractNumId w:val="4"/>
  </w:num>
  <w:num w:numId="5" w16cid:durableId="801190549">
    <w:abstractNumId w:val="7"/>
  </w:num>
  <w:num w:numId="6" w16cid:durableId="1974602561">
    <w:abstractNumId w:val="3"/>
  </w:num>
  <w:num w:numId="7" w16cid:durableId="1591309661">
    <w:abstractNumId w:val="2"/>
  </w:num>
  <w:num w:numId="8" w16cid:durableId="694161481">
    <w:abstractNumId w:val="1"/>
  </w:num>
  <w:num w:numId="9" w16cid:durableId="703750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311"/>
    <w:rsid w:val="00037D7A"/>
    <w:rsid w:val="000415C6"/>
    <w:rsid w:val="0006063C"/>
    <w:rsid w:val="000A0793"/>
    <w:rsid w:val="000F5E5D"/>
    <w:rsid w:val="000F76E7"/>
    <w:rsid w:val="00104D84"/>
    <w:rsid w:val="0013287D"/>
    <w:rsid w:val="001411EF"/>
    <w:rsid w:val="0014463B"/>
    <w:rsid w:val="0015074B"/>
    <w:rsid w:val="00170C26"/>
    <w:rsid w:val="001A15BD"/>
    <w:rsid w:val="001A630B"/>
    <w:rsid w:val="001C6F56"/>
    <w:rsid w:val="00216444"/>
    <w:rsid w:val="002273D7"/>
    <w:rsid w:val="0023650E"/>
    <w:rsid w:val="00257783"/>
    <w:rsid w:val="00262576"/>
    <w:rsid w:val="0029639D"/>
    <w:rsid w:val="002B6166"/>
    <w:rsid w:val="002E411A"/>
    <w:rsid w:val="002F5D8F"/>
    <w:rsid w:val="003029AF"/>
    <w:rsid w:val="003074CA"/>
    <w:rsid w:val="0031169F"/>
    <w:rsid w:val="003120AF"/>
    <w:rsid w:val="00326F90"/>
    <w:rsid w:val="00354A5F"/>
    <w:rsid w:val="00415948"/>
    <w:rsid w:val="00422EA5"/>
    <w:rsid w:val="004417AE"/>
    <w:rsid w:val="004426B9"/>
    <w:rsid w:val="00485612"/>
    <w:rsid w:val="00485D2E"/>
    <w:rsid w:val="004914B2"/>
    <w:rsid w:val="00495663"/>
    <w:rsid w:val="004967A9"/>
    <w:rsid w:val="004A268C"/>
    <w:rsid w:val="004B0A97"/>
    <w:rsid w:val="00520DD7"/>
    <w:rsid w:val="00530FD1"/>
    <w:rsid w:val="0053669E"/>
    <w:rsid w:val="00541AC9"/>
    <w:rsid w:val="00556F70"/>
    <w:rsid w:val="00583F91"/>
    <w:rsid w:val="0059261C"/>
    <w:rsid w:val="00592A12"/>
    <w:rsid w:val="005A2247"/>
    <w:rsid w:val="005A3997"/>
    <w:rsid w:val="005C14FE"/>
    <w:rsid w:val="005C4325"/>
    <w:rsid w:val="006026E6"/>
    <w:rsid w:val="006169DA"/>
    <w:rsid w:val="00637F2D"/>
    <w:rsid w:val="00665F72"/>
    <w:rsid w:val="00697E72"/>
    <w:rsid w:val="006A50DF"/>
    <w:rsid w:val="006B746B"/>
    <w:rsid w:val="006E1979"/>
    <w:rsid w:val="00701EC3"/>
    <w:rsid w:val="00727F7F"/>
    <w:rsid w:val="00777F63"/>
    <w:rsid w:val="00785F62"/>
    <w:rsid w:val="00805866"/>
    <w:rsid w:val="008131D0"/>
    <w:rsid w:val="00832B3A"/>
    <w:rsid w:val="00883673"/>
    <w:rsid w:val="008C3D85"/>
    <w:rsid w:val="008C660A"/>
    <w:rsid w:val="008D73B3"/>
    <w:rsid w:val="00943CD5"/>
    <w:rsid w:val="0099253A"/>
    <w:rsid w:val="009A36F2"/>
    <w:rsid w:val="009F160B"/>
    <w:rsid w:val="00A12CBA"/>
    <w:rsid w:val="00A15D9A"/>
    <w:rsid w:val="00A213C6"/>
    <w:rsid w:val="00A23C6F"/>
    <w:rsid w:val="00A26031"/>
    <w:rsid w:val="00A563F2"/>
    <w:rsid w:val="00A62440"/>
    <w:rsid w:val="00AA1D8D"/>
    <w:rsid w:val="00AB69F3"/>
    <w:rsid w:val="00AF3DDC"/>
    <w:rsid w:val="00B47730"/>
    <w:rsid w:val="00B52AB7"/>
    <w:rsid w:val="00B93EBF"/>
    <w:rsid w:val="00BA1586"/>
    <w:rsid w:val="00BB2C67"/>
    <w:rsid w:val="00C30971"/>
    <w:rsid w:val="00C51A14"/>
    <w:rsid w:val="00C57389"/>
    <w:rsid w:val="00C77FA2"/>
    <w:rsid w:val="00C80319"/>
    <w:rsid w:val="00C84E99"/>
    <w:rsid w:val="00C922B9"/>
    <w:rsid w:val="00CB0664"/>
    <w:rsid w:val="00CF5515"/>
    <w:rsid w:val="00D1777F"/>
    <w:rsid w:val="00D551F3"/>
    <w:rsid w:val="00D57182"/>
    <w:rsid w:val="00D613D9"/>
    <w:rsid w:val="00D83AC8"/>
    <w:rsid w:val="00D91936"/>
    <w:rsid w:val="00DA11AD"/>
    <w:rsid w:val="00DA48D7"/>
    <w:rsid w:val="00E03D87"/>
    <w:rsid w:val="00E17500"/>
    <w:rsid w:val="00E26A35"/>
    <w:rsid w:val="00E50A12"/>
    <w:rsid w:val="00E51788"/>
    <w:rsid w:val="00E52820"/>
    <w:rsid w:val="00E62CC8"/>
    <w:rsid w:val="00E65A06"/>
    <w:rsid w:val="00E94FEE"/>
    <w:rsid w:val="00E95732"/>
    <w:rsid w:val="00E97F81"/>
    <w:rsid w:val="00EA26CF"/>
    <w:rsid w:val="00EC00BC"/>
    <w:rsid w:val="00ED4F25"/>
    <w:rsid w:val="00ED73BF"/>
    <w:rsid w:val="00F004F6"/>
    <w:rsid w:val="00F47E5C"/>
    <w:rsid w:val="00F51017"/>
    <w:rsid w:val="00F51C44"/>
    <w:rsid w:val="00F52972"/>
    <w:rsid w:val="00F53301"/>
    <w:rsid w:val="00F96D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12804B"/>
  <w14:defaultImageDpi w14:val="300"/>
  <w15:docId w15:val="{F4D3974B-DB25-EE48-8A58-17BE8164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2D2D2D"/>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D2D2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D2D2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Ewins</cp:lastModifiedBy>
  <cp:revision>2</cp:revision>
  <dcterms:created xsi:type="dcterms:W3CDTF">2026-10-10T16:22:00Z</dcterms:created>
  <dcterms:modified xsi:type="dcterms:W3CDTF">2026-10-10T16:22:00Z</dcterms:modified>
  <cp:category/>
</cp:coreProperties>
</file>